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B5" w:rsidRPr="00494204" w:rsidRDefault="008D1585" w:rsidP="00A8084C">
      <w:pPr>
        <w:ind w:left="720"/>
        <w:rPr>
          <w:b/>
          <w:i/>
          <w:color w:val="FF0000"/>
          <w:sz w:val="28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4pt;height:66.75pt;z-index:251657728;mso-position-horizontal:left;mso-position-horizontal-relative:margin;mso-position-vertical:top;mso-position-vertical-relative:margin" wrapcoords="-193 0 -193 21357 21600 21357 21600 0 -193 0" fillcolor="window">
            <v:imagedata r:id="rId9" o:title=""/>
            <w10:wrap type="square" anchorx="margin" anchory="margin"/>
          </v:shape>
          <o:OLEObject Type="Embed" ProgID="Word.Picture.8" ShapeID="_x0000_s1026" DrawAspect="Content" ObjectID="_1569156221" r:id="rId10"/>
        </w:pict>
      </w:r>
      <w:r w:rsidR="009048B5" w:rsidRPr="00F67793">
        <w:rPr>
          <w:b/>
          <w:sz w:val="28"/>
        </w:rPr>
        <w:t>In the</w:t>
      </w:r>
      <w:r w:rsidR="009048B5">
        <w:rPr>
          <w:b/>
          <w:sz w:val="28"/>
        </w:rPr>
        <w:t xml:space="preserve"> Family Court</w:t>
      </w:r>
      <w:r w:rsidR="009048B5">
        <w:rPr>
          <w:b/>
          <w:sz w:val="28"/>
        </w:rPr>
        <w:tab/>
      </w:r>
      <w:r w:rsidR="009048B5" w:rsidRPr="00F67793">
        <w:rPr>
          <w:b/>
          <w:sz w:val="28"/>
        </w:rPr>
        <w:tab/>
      </w:r>
      <w:r w:rsidR="009048B5" w:rsidRPr="00F67793">
        <w:rPr>
          <w:b/>
          <w:sz w:val="28"/>
        </w:rPr>
        <w:tab/>
        <w:t>No:</w:t>
      </w:r>
      <w:r w:rsidR="009048B5">
        <w:rPr>
          <w:b/>
          <w:sz w:val="28"/>
        </w:rPr>
        <w:t xml:space="preserve"> </w:t>
      </w:r>
      <w:r w:rsidR="009048B5" w:rsidRPr="00494204">
        <w:rPr>
          <w:b/>
          <w:color w:val="FF0000"/>
          <w:sz w:val="28"/>
        </w:rPr>
        <w:t>[</w:t>
      </w:r>
      <w:r w:rsidR="009048B5" w:rsidRPr="00494204">
        <w:rPr>
          <w:b/>
          <w:i/>
          <w:color w:val="FF0000"/>
          <w:sz w:val="28"/>
        </w:rPr>
        <w:t>Case number</w:t>
      </w:r>
      <w:r w:rsidR="009048B5" w:rsidRPr="00494204">
        <w:rPr>
          <w:b/>
          <w:color w:val="FF0000"/>
          <w:sz w:val="28"/>
        </w:rPr>
        <w:t>]</w:t>
      </w:r>
    </w:p>
    <w:p w:rsidR="009048B5" w:rsidRPr="00F67793" w:rsidRDefault="009048B5" w:rsidP="00A8084C">
      <w:pPr>
        <w:rPr>
          <w:b/>
        </w:rPr>
      </w:pPr>
      <w:proofErr w:type="gramStart"/>
      <w:r>
        <w:rPr>
          <w:b/>
          <w:sz w:val="28"/>
        </w:rPr>
        <w:t>sitting</w:t>
      </w:r>
      <w:proofErr w:type="gramEnd"/>
      <w:r>
        <w:rPr>
          <w:b/>
          <w:sz w:val="28"/>
        </w:rPr>
        <w:t xml:space="preserve"> at </w:t>
      </w:r>
      <w:r w:rsidRPr="00494204">
        <w:rPr>
          <w:b/>
          <w:color w:val="FF0000"/>
          <w:sz w:val="28"/>
        </w:rPr>
        <w:t>[</w:t>
      </w:r>
      <w:r w:rsidRPr="00494204">
        <w:rPr>
          <w:b/>
          <w:i/>
          <w:color w:val="FF0000"/>
          <w:sz w:val="28"/>
        </w:rPr>
        <w:t>Court name</w:t>
      </w:r>
      <w:r w:rsidRPr="00494204">
        <w:rPr>
          <w:b/>
          <w:color w:val="FF0000"/>
          <w:sz w:val="28"/>
        </w:rPr>
        <w:t xml:space="preserve">] </w:t>
      </w:r>
    </w:p>
    <w:p w:rsidR="00622A22" w:rsidRPr="00A8084C" w:rsidRDefault="00622A22" w:rsidP="00A8084C">
      <w:pPr>
        <w:rPr>
          <w:b/>
        </w:rPr>
      </w:pPr>
    </w:p>
    <w:p w:rsidR="00622A22" w:rsidRPr="00A8084C" w:rsidRDefault="00622A22" w:rsidP="00A8084C">
      <w:pPr>
        <w:rPr>
          <w:b/>
        </w:rPr>
      </w:pPr>
    </w:p>
    <w:p w:rsidR="00622A22" w:rsidRDefault="00622A22" w:rsidP="00A8084C"/>
    <w:p w:rsidR="00622A22" w:rsidRDefault="00622A22" w:rsidP="00A8084C"/>
    <w:p w:rsidR="00A8084C" w:rsidRDefault="00A8084C" w:rsidP="00A8084C"/>
    <w:p w:rsidR="00A8084C" w:rsidRDefault="00A8084C" w:rsidP="00A8084C"/>
    <w:p w:rsidR="00A8084C" w:rsidRPr="00A8084C" w:rsidRDefault="00A8084C" w:rsidP="00A8084C">
      <w:r>
        <w:rPr>
          <w:b/>
        </w:rPr>
        <w:t xml:space="preserve">The </w:t>
      </w:r>
      <w:r>
        <w:rPr>
          <w:b/>
          <w:color w:val="FF0000"/>
        </w:rPr>
        <w:t>[</w:t>
      </w:r>
      <w:r w:rsidRPr="00494204">
        <w:rPr>
          <w:b/>
          <w:i/>
          <w:color w:val="FF0000"/>
        </w:rPr>
        <w:t>name of statute</w:t>
      </w:r>
      <w:r>
        <w:rPr>
          <w:b/>
          <w:color w:val="FF0000"/>
        </w:rPr>
        <w:t>]</w:t>
      </w:r>
      <w:r>
        <w:rPr>
          <w:b/>
        </w:rPr>
        <w:t xml:space="preserve"> </w:t>
      </w:r>
      <w:r w:rsidRPr="00B9483A">
        <w:rPr>
          <w:b/>
        </w:rPr>
        <w:t xml:space="preserve">Act </w:t>
      </w:r>
      <w:r w:rsidR="00010071" w:rsidRPr="00B9483A">
        <w:rPr>
          <w:b/>
          <w:color w:val="FF0000"/>
        </w:rPr>
        <w:t>[</w:t>
      </w:r>
      <w:r w:rsidR="00010071" w:rsidRPr="00B9483A">
        <w:rPr>
          <w:b/>
          <w:i/>
          <w:color w:val="FF0000"/>
        </w:rPr>
        <w:t>year</w:t>
      </w:r>
      <w:r w:rsidR="00010071" w:rsidRPr="00B9483A">
        <w:rPr>
          <w:b/>
          <w:color w:val="FF0000"/>
        </w:rPr>
        <w:t>]</w:t>
      </w:r>
    </w:p>
    <w:p w:rsidR="00A8084C" w:rsidRPr="00A8084C" w:rsidRDefault="00A8084C" w:rsidP="00A8084C"/>
    <w:p w:rsidR="00A8084C" w:rsidRPr="00A8084C" w:rsidRDefault="00A8084C" w:rsidP="00A8084C"/>
    <w:p w:rsidR="00A8084C" w:rsidRDefault="00A8084C" w:rsidP="00A8084C"/>
    <w:p w:rsidR="00A8084C" w:rsidRPr="00494204" w:rsidRDefault="00A8084C" w:rsidP="00A8084C">
      <w:pPr>
        <w:rPr>
          <w:b/>
          <w:color w:val="FF0000"/>
        </w:rPr>
      </w:pPr>
      <w:r>
        <w:rPr>
          <w:b/>
        </w:rPr>
        <w:t xml:space="preserve">The </w:t>
      </w:r>
      <w:r w:rsidRPr="00494204">
        <w:rPr>
          <w:b/>
          <w:color w:val="FF0000"/>
        </w:rPr>
        <w:t>[Marriage] / [Relationship</w:t>
      </w:r>
      <w:r>
        <w:rPr>
          <w:b/>
          <w:color w:val="FF0000"/>
        </w:rPr>
        <w:t>]</w:t>
      </w:r>
      <w:r>
        <w:rPr>
          <w:b/>
        </w:rPr>
        <w:t xml:space="preserve"> of </w:t>
      </w:r>
      <w:r w:rsidRPr="00494204">
        <w:rPr>
          <w:b/>
          <w:color w:val="FF0000"/>
        </w:rPr>
        <w:t>[</w:t>
      </w:r>
      <w:r w:rsidR="00494204" w:rsidRPr="00494204">
        <w:rPr>
          <w:b/>
          <w:i/>
          <w:color w:val="FF0000"/>
        </w:rPr>
        <w:t>applicant name</w:t>
      </w:r>
      <w:r w:rsidRPr="00494204">
        <w:rPr>
          <w:b/>
          <w:color w:val="FF0000"/>
        </w:rPr>
        <w:t xml:space="preserve">] </w:t>
      </w:r>
      <w:r>
        <w:rPr>
          <w:b/>
        </w:rPr>
        <w:t xml:space="preserve">and </w:t>
      </w:r>
      <w:r w:rsidRPr="00494204">
        <w:rPr>
          <w:b/>
          <w:color w:val="FF0000"/>
        </w:rPr>
        <w:t>[</w:t>
      </w:r>
      <w:r w:rsidR="00494204" w:rsidRPr="00494204">
        <w:rPr>
          <w:b/>
          <w:i/>
          <w:color w:val="FF0000"/>
        </w:rPr>
        <w:t>respondent name</w:t>
      </w:r>
      <w:r w:rsidRPr="00494204">
        <w:rPr>
          <w:b/>
          <w:color w:val="FF0000"/>
        </w:rPr>
        <w:t>]</w:t>
      </w:r>
    </w:p>
    <w:p w:rsidR="00B10A39" w:rsidRPr="00B9483A" w:rsidRDefault="00B10A39" w:rsidP="00A8084C">
      <w:r w:rsidRPr="00B9483A">
        <w:rPr>
          <w:b/>
          <w:smallCaps/>
          <w:color w:val="00B050"/>
        </w:rPr>
        <w:t>(Adapt as necessary)</w:t>
      </w:r>
    </w:p>
    <w:p w:rsidR="00EA147B" w:rsidRDefault="00EA147B" w:rsidP="00A8084C"/>
    <w:p w:rsidR="00EA147B" w:rsidRPr="00F67793" w:rsidRDefault="00EA147B" w:rsidP="00A8084C">
      <w:r>
        <w:t xml:space="preserve">After hearing </w:t>
      </w:r>
      <w:r w:rsidRPr="00851600">
        <w:rPr>
          <w:color w:val="FF0000"/>
        </w:rPr>
        <w:t>[</w:t>
      </w:r>
      <w:r w:rsidRPr="00494204">
        <w:rPr>
          <w:i/>
          <w:color w:val="FF0000"/>
        </w:rPr>
        <w:t>name the advocates(s) who appeared</w:t>
      </w:r>
      <w:r w:rsidRPr="00851600">
        <w:rPr>
          <w:color w:val="FF0000"/>
        </w:rPr>
        <w:t>]</w:t>
      </w:r>
    </w:p>
    <w:p w:rsidR="00B84370" w:rsidRDefault="00EA147B" w:rsidP="00A8084C">
      <w:r>
        <w:t xml:space="preserve">After </w:t>
      </w:r>
      <w:r w:rsidR="00B84370">
        <w:t>consideration of the documents lodged by the parties</w:t>
      </w:r>
    </w:p>
    <w:p w:rsidR="00EA147B" w:rsidRPr="00F67793" w:rsidRDefault="00EA147B" w:rsidP="00B10A39"/>
    <w:p w:rsidR="00EA147B" w:rsidRPr="00B10A39" w:rsidRDefault="00EA147B" w:rsidP="00A8084C">
      <w:pPr>
        <w:rPr>
          <w:b/>
        </w:rPr>
      </w:pPr>
      <w:r w:rsidRPr="00840F34">
        <w:rPr>
          <w:b/>
        </w:rPr>
        <w:t xml:space="preserve">ORDER </w:t>
      </w:r>
      <w:r w:rsidR="003D3746">
        <w:rPr>
          <w:b/>
        </w:rPr>
        <w:t>F</w:t>
      </w:r>
      <w:r w:rsidR="00BE2442">
        <w:rPr>
          <w:b/>
        </w:rPr>
        <w:t xml:space="preserve">OR COMMITTAL </w:t>
      </w:r>
      <w:r>
        <w:rPr>
          <w:b/>
        </w:rPr>
        <w:t xml:space="preserve">MADE </w:t>
      </w:r>
      <w:r w:rsidRPr="00840F34">
        <w:rPr>
          <w:b/>
        </w:rPr>
        <w:t xml:space="preserve">BY </w:t>
      </w:r>
      <w:r w:rsidRPr="0050591D">
        <w:rPr>
          <w:b/>
          <w:color w:val="FF0000"/>
        </w:rPr>
        <w:t>[</w:t>
      </w:r>
      <w:r w:rsidRPr="00494204">
        <w:rPr>
          <w:b/>
          <w:i/>
          <w:color w:val="FF0000"/>
        </w:rPr>
        <w:t>NAME OF JUDGE</w:t>
      </w:r>
      <w:r w:rsidRPr="0050591D">
        <w:rPr>
          <w:b/>
          <w:color w:val="FF0000"/>
        </w:rPr>
        <w:t>]</w:t>
      </w:r>
      <w:r>
        <w:rPr>
          <w:b/>
        </w:rPr>
        <w:t xml:space="preserve"> ON </w:t>
      </w:r>
      <w:r w:rsidRPr="0050591D">
        <w:rPr>
          <w:b/>
          <w:color w:val="FF0000"/>
        </w:rPr>
        <w:t>[</w:t>
      </w:r>
      <w:r w:rsidRPr="00494204">
        <w:rPr>
          <w:b/>
          <w:i/>
          <w:color w:val="FF0000"/>
        </w:rPr>
        <w:t>DATE</w:t>
      </w:r>
      <w:r w:rsidRPr="0050591D">
        <w:rPr>
          <w:b/>
          <w:color w:val="FF0000"/>
        </w:rPr>
        <w:t>]</w:t>
      </w:r>
      <w:r>
        <w:rPr>
          <w:b/>
        </w:rPr>
        <w:t xml:space="preserve"> SITTING IN </w:t>
      </w:r>
      <w:r w:rsidR="00B84370" w:rsidRPr="00BE2442">
        <w:rPr>
          <w:b/>
        </w:rPr>
        <w:t>OPEN COURT</w:t>
      </w:r>
    </w:p>
    <w:p w:rsidR="00BE2442" w:rsidRPr="00840F34" w:rsidRDefault="00BE2442" w:rsidP="00A8084C">
      <w:pPr>
        <w:rPr>
          <w:b/>
        </w:rPr>
      </w:pPr>
    </w:p>
    <w:p w:rsidR="00EA147B" w:rsidRPr="00C414BD" w:rsidRDefault="00EA147B" w:rsidP="00A8084C">
      <w:pPr>
        <w:rPr>
          <w:b/>
        </w:rPr>
      </w:pPr>
      <w:r w:rsidRPr="00C414BD">
        <w:rPr>
          <w:b/>
        </w:rPr>
        <w:t>The Parties</w:t>
      </w:r>
    </w:p>
    <w:p w:rsidR="00EA147B" w:rsidRDefault="00EA147B" w:rsidP="00B10A39">
      <w:pPr>
        <w:numPr>
          <w:ilvl w:val="0"/>
          <w:numId w:val="20"/>
        </w:numPr>
      </w:pPr>
      <w:r>
        <w:t xml:space="preserve">The applicant is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applicant 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</w:p>
    <w:p w:rsidR="00EA147B" w:rsidRPr="00494204" w:rsidRDefault="00EA147B" w:rsidP="00B10A39">
      <w:pPr>
        <w:ind w:left="567"/>
      </w:pPr>
      <w:r>
        <w:t xml:space="preserve">The respondent is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494204">
        <w:rPr>
          <w:color w:val="0000CC"/>
        </w:rPr>
        <w:t xml:space="preserve"> </w:t>
      </w:r>
    </w:p>
    <w:p w:rsidR="00F31EFD" w:rsidRPr="00B9483A" w:rsidRDefault="00851600" w:rsidP="00B10A39">
      <w:pPr>
        <w:ind w:left="567"/>
        <w:rPr>
          <w:b/>
          <w:smallCaps/>
          <w:color w:val="00B050"/>
        </w:rPr>
      </w:pPr>
      <w:r w:rsidRPr="00B9483A">
        <w:rPr>
          <w:color w:val="00B050"/>
        </w:rPr>
        <w:t>(S</w:t>
      </w:r>
      <w:r w:rsidR="00EA147B" w:rsidRPr="00B9483A">
        <w:rPr>
          <w:b/>
          <w:smallCaps/>
          <w:color w:val="00B050"/>
        </w:rPr>
        <w:t>pecify if any party acts by a litigation friend</w:t>
      </w:r>
      <w:r w:rsidRPr="00B9483A">
        <w:rPr>
          <w:b/>
          <w:smallCaps/>
          <w:color w:val="00B050"/>
        </w:rPr>
        <w:t>)</w:t>
      </w:r>
    </w:p>
    <w:p w:rsidR="00EA147B" w:rsidRPr="00B9483A" w:rsidRDefault="00EA147B" w:rsidP="00B10A39">
      <w:pPr>
        <w:tabs>
          <w:tab w:val="left" w:pos="2268"/>
        </w:tabs>
        <w:ind w:firstLine="2265"/>
      </w:pPr>
    </w:p>
    <w:p w:rsidR="00B84370" w:rsidRPr="00E135B5" w:rsidRDefault="00B84370" w:rsidP="00B10A39">
      <w:pPr>
        <w:rPr>
          <w:b/>
        </w:rPr>
      </w:pPr>
      <w:r w:rsidRPr="00E135B5">
        <w:rPr>
          <w:b/>
        </w:rPr>
        <w:t>Recitals</w:t>
      </w:r>
    </w:p>
    <w:p w:rsidR="003D3746" w:rsidRDefault="003D3746" w:rsidP="00B10A39">
      <w:pPr>
        <w:numPr>
          <w:ilvl w:val="0"/>
          <w:numId w:val="20"/>
        </w:numPr>
      </w:pPr>
      <w:r>
        <w:t>This is an order for committal to prison.</w:t>
      </w:r>
    </w:p>
    <w:p w:rsidR="003D3746" w:rsidRDefault="003D3746" w:rsidP="00A8084C">
      <w:pPr>
        <w:rPr>
          <w:i/>
        </w:rPr>
      </w:pPr>
    </w:p>
    <w:p w:rsidR="003D3746" w:rsidRPr="00B9483A" w:rsidRDefault="00B9483A" w:rsidP="00B10A39">
      <w:pPr>
        <w:ind w:left="567"/>
      </w:pPr>
      <w:r w:rsidRPr="00B9483A">
        <w:rPr>
          <w:b/>
          <w:smallCaps/>
          <w:color w:val="00B050"/>
        </w:rPr>
        <w:t xml:space="preserve">(either </w:t>
      </w:r>
      <w:r w:rsidR="009A7F2D" w:rsidRPr="00B9483A">
        <w:rPr>
          <w:b/>
          <w:smallCaps/>
          <w:color w:val="00B050"/>
        </w:rPr>
        <w:t>paragraph 3 below</w:t>
      </w:r>
      <w:r w:rsidR="003D3746" w:rsidRPr="00B9483A">
        <w:rPr>
          <w:b/>
          <w:smallCaps/>
          <w:color w:val="00B050"/>
        </w:rPr>
        <w:t>)</w:t>
      </w:r>
    </w:p>
    <w:p w:rsidR="003D3746" w:rsidRDefault="003D3746" w:rsidP="00A8084C"/>
    <w:p w:rsidR="003D3746" w:rsidRDefault="003D3746" w:rsidP="00B10A39">
      <w:pPr>
        <w:numPr>
          <w:ilvl w:val="0"/>
          <w:numId w:val="20"/>
        </w:numPr>
        <w:rPr>
          <w:i/>
        </w:rPr>
      </w:pPr>
      <w:r>
        <w:t>T</w:t>
      </w:r>
      <w:r w:rsidRPr="002B25E5">
        <w:rPr>
          <w:bCs/>
        </w:rPr>
        <w:t>he court held</w:t>
      </w:r>
      <w:r>
        <w:t xml:space="preserve"> that the respondent </w:t>
      </w:r>
      <w:r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Pr="00494204">
        <w:rPr>
          <w:color w:val="FF0000"/>
        </w:rPr>
        <w:t xml:space="preserve">] </w:t>
      </w:r>
      <w:r w:rsidR="00494204">
        <w:t>co</w:t>
      </w:r>
      <w:r>
        <w:t xml:space="preserve">mmitted contempt in the face of the court during the hearing in that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specify</w:t>
      </w:r>
      <w:r w:rsidRPr="003D3746">
        <w:rPr>
          <w:color w:val="FF0000"/>
        </w:rPr>
        <w:t>]</w:t>
      </w:r>
      <w:r>
        <w:rPr>
          <w:i/>
        </w:rPr>
        <w:t>.</w:t>
      </w:r>
    </w:p>
    <w:p w:rsidR="003D3746" w:rsidRDefault="003D3746" w:rsidP="00A8084C">
      <w:pPr>
        <w:ind w:left="720" w:hanging="720"/>
        <w:rPr>
          <w:i/>
        </w:rPr>
      </w:pPr>
    </w:p>
    <w:p w:rsidR="009A7F2D" w:rsidRPr="00B9483A" w:rsidRDefault="00B9483A" w:rsidP="009A7F2D">
      <w:pPr>
        <w:widowControl w:val="0"/>
        <w:ind w:left="567"/>
        <w:rPr>
          <w:lang w:val="en-US"/>
        </w:rPr>
      </w:pPr>
      <w:r w:rsidRPr="00B9483A">
        <w:rPr>
          <w:b/>
          <w:smallCaps/>
          <w:color w:val="00B050"/>
          <w:lang w:val="en-US"/>
        </w:rPr>
        <w:t>(or p</w:t>
      </w:r>
      <w:r w:rsidR="00C542EB" w:rsidRPr="00B9483A">
        <w:rPr>
          <w:b/>
          <w:smallCaps/>
          <w:color w:val="00B050"/>
          <w:lang w:val="en-US"/>
        </w:rPr>
        <w:t>aragraphs</w:t>
      </w:r>
      <w:r w:rsidRPr="00B9483A">
        <w:rPr>
          <w:b/>
          <w:smallCaps/>
          <w:color w:val="00B050"/>
          <w:lang w:val="en-US"/>
        </w:rPr>
        <w:t xml:space="preserve"> 4, 5 and 6)</w:t>
      </w:r>
    </w:p>
    <w:p w:rsidR="009A7F2D" w:rsidRDefault="009A7F2D" w:rsidP="00A8084C">
      <w:pPr>
        <w:ind w:left="720" w:hanging="720"/>
        <w:rPr>
          <w:i/>
        </w:rPr>
      </w:pPr>
    </w:p>
    <w:p w:rsidR="00494204" w:rsidRPr="00494204" w:rsidRDefault="003D3746" w:rsidP="00494204">
      <w:pPr>
        <w:ind w:left="567"/>
      </w:pPr>
      <w:r>
        <w:rPr>
          <w:lang w:val="en-US"/>
        </w:rPr>
        <w:t>An</w:t>
      </w:r>
      <w:r w:rsidRPr="002B25E5">
        <w:rPr>
          <w:lang w:val="en-US"/>
        </w:rPr>
        <w:t xml:space="preserve"> order </w:t>
      </w:r>
      <w:r>
        <w:rPr>
          <w:lang w:val="en-US"/>
        </w:rPr>
        <w:t xml:space="preserve">was </w:t>
      </w:r>
      <w:r w:rsidRPr="002B25E5">
        <w:rPr>
          <w:lang w:val="en-US"/>
        </w:rPr>
        <w:t xml:space="preserve">made in these proceedings dated </w:t>
      </w:r>
      <w:r w:rsidRPr="003D3746">
        <w:rPr>
          <w:color w:val="FF0000"/>
          <w:lang w:val="en-US"/>
        </w:rPr>
        <w:t>[</w:t>
      </w:r>
      <w:r w:rsidRPr="00494204">
        <w:rPr>
          <w:i/>
          <w:color w:val="FF0000"/>
          <w:lang w:val="en-US"/>
        </w:rPr>
        <w:t>date</w:t>
      </w:r>
      <w:r w:rsidRPr="003D3746">
        <w:rPr>
          <w:color w:val="FF0000"/>
          <w:lang w:val="en-US"/>
        </w:rPr>
        <w:t>]</w:t>
      </w:r>
      <w:r w:rsidRPr="003D3746">
        <w:rPr>
          <w:i/>
          <w:color w:val="FF0000"/>
          <w:lang w:val="en-US"/>
        </w:rPr>
        <w:t xml:space="preserve"> </w:t>
      </w:r>
      <w:r w:rsidRPr="002B25E5">
        <w:rPr>
          <w:lang w:val="en-US"/>
        </w:rPr>
        <w:t xml:space="preserve">by paragraph </w:t>
      </w:r>
      <w:r w:rsidRPr="003D3746">
        <w:rPr>
          <w:color w:val="FF0000"/>
          <w:lang w:val="en-US"/>
        </w:rPr>
        <w:t>[</w:t>
      </w:r>
      <w:r w:rsidRPr="00494204">
        <w:rPr>
          <w:i/>
          <w:color w:val="FF0000"/>
          <w:lang w:val="en-US"/>
        </w:rPr>
        <w:t>para number</w:t>
      </w:r>
      <w:r w:rsidRPr="003D3746">
        <w:rPr>
          <w:color w:val="FF0000"/>
          <w:lang w:val="en-US"/>
        </w:rPr>
        <w:t xml:space="preserve">] </w:t>
      </w:r>
      <w:r w:rsidRPr="002B25E5">
        <w:rPr>
          <w:lang w:val="en-US"/>
        </w:rPr>
        <w:t xml:space="preserve">of which </w:t>
      </w:r>
      <w:r w:rsidRPr="003D3746">
        <w:rPr>
          <w:color w:val="FF0000"/>
          <w:lang w:val="en-US"/>
        </w:rPr>
        <w:t xml:space="preserve">[it was ordered that the respondent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494204">
        <w:rPr>
          <w:color w:val="0000CC"/>
        </w:rPr>
        <w:t xml:space="preserve"> </w:t>
      </w:r>
    </w:p>
    <w:p w:rsidR="003D3746" w:rsidRDefault="003D3746" w:rsidP="00494204">
      <w:pPr>
        <w:ind w:left="567" w:firstLine="3"/>
        <w:rPr>
          <w:lang w:val="en-US"/>
        </w:rPr>
      </w:pPr>
      <w:proofErr w:type="gramStart"/>
      <w:r w:rsidRPr="003D3746">
        <w:rPr>
          <w:color w:val="FF0000"/>
          <w:lang w:val="en-US"/>
        </w:rPr>
        <w:t>do</w:t>
      </w:r>
      <w:proofErr w:type="gramEnd"/>
      <w:r w:rsidRPr="003D3746">
        <w:rPr>
          <w:color w:val="FF0000"/>
          <w:lang w:val="en-US"/>
        </w:rPr>
        <w:t xml:space="preserve">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specify</w:t>
      </w:r>
      <w:r w:rsidRPr="003D3746">
        <w:rPr>
          <w:color w:val="FF0000"/>
        </w:rPr>
        <w:t xml:space="preserve">]] </w:t>
      </w:r>
      <w:r>
        <w:rPr>
          <w:color w:val="FF0000"/>
        </w:rPr>
        <w:t xml:space="preserve">/ </w:t>
      </w:r>
      <w:r w:rsidRPr="003D3746">
        <w:rPr>
          <w:color w:val="FF0000"/>
        </w:rPr>
        <w:t>[</w:t>
      </w:r>
      <w:r w:rsidRPr="003D3746">
        <w:rPr>
          <w:color w:val="FF0000"/>
          <w:lang w:val="en-US"/>
        </w:rPr>
        <w:t xml:space="preserve">the respondent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  <w:r w:rsidR="00494204" w:rsidRPr="00494204">
        <w:rPr>
          <w:color w:val="FF0000"/>
        </w:rPr>
        <w:t>u</w:t>
      </w:r>
      <w:proofErr w:type="spellStart"/>
      <w:r w:rsidRPr="003D3746">
        <w:rPr>
          <w:color w:val="FF0000"/>
          <w:lang w:val="en-US"/>
        </w:rPr>
        <w:t>ndertook</w:t>
      </w:r>
      <w:proofErr w:type="spellEnd"/>
      <w:r w:rsidRPr="003D3746">
        <w:rPr>
          <w:color w:val="FF0000"/>
          <w:lang w:val="en-US"/>
        </w:rPr>
        <w:t xml:space="preserve"> to the court not to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specify</w:t>
      </w:r>
      <w:r w:rsidRPr="003D3746">
        <w:rPr>
          <w:color w:val="FF0000"/>
        </w:rPr>
        <w:t>]]</w:t>
      </w:r>
      <w:r w:rsidRPr="002B25E5">
        <w:rPr>
          <w:lang w:val="en-US"/>
        </w:rPr>
        <w:t>;</w:t>
      </w:r>
    </w:p>
    <w:p w:rsidR="00B10A39" w:rsidRPr="00B10A39" w:rsidRDefault="00B10A39" w:rsidP="00B10A39">
      <w:pPr>
        <w:widowControl w:val="0"/>
        <w:ind w:left="567"/>
        <w:rPr>
          <w:i/>
          <w:lang w:val="en-US"/>
        </w:rPr>
      </w:pPr>
    </w:p>
    <w:p w:rsidR="003D3746" w:rsidRDefault="003D3746" w:rsidP="00B10A39">
      <w:pPr>
        <w:widowControl w:val="0"/>
        <w:numPr>
          <w:ilvl w:val="0"/>
          <w:numId w:val="20"/>
        </w:numPr>
      </w:pPr>
      <w:r>
        <w:t>T</w:t>
      </w:r>
      <w:r w:rsidRPr="002B25E5">
        <w:rPr>
          <w:bCs/>
          <w:lang w:val="en-US"/>
        </w:rPr>
        <w:t>he court read</w:t>
      </w:r>
      <w:r>
        <w:rPr>
          <w:bCs/>
          <w:lang w:val="en-US"/>
        </w:rPr>
        <w:t xml:space="preserve"> </w:t>
      </w:r>
      <w:r w:rsidRPr="002B25E5">
        <w:rPr>
          <w:lang w:val="en-US"/>
        </w:rPr>
        <w:t>the</w:t>
      </w:r>
      <w:r w:rsidRPr="00FB5B00">
        <w:t xml:space="preserve"> </w:t>
      </w:r>
      <w:r>
        <w:t>following a</w:t>
      </w:r>
      <w:r w:rsidRPr="00FB5B00">
        <w:t>ffidavits</w:t>
      </w:r>
      <w:r>
        <w:t xml:space="preserve">/witness statements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set out</w:t>
      </w:r>
      <w:r w:rsidRPr="003D3746">
        <w:rPr>
          <w:color w:val="FF0000"/>
        </w:rPr>
        <w:t xml:space="preserve">] </w:t>
      </w:r>
      <w:r>
        <w:t xml:space="preserve">and heard oral testimony from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name</w:t>
      </w:r>
      <w:r w:rsidRPr="003D3746">
        <w:rPr>
          <w:color w:val="FF0000"/>
        </w:rPr>
        <w:t>]</w:t>
      </w:r>
      <w:r>
        <w:t>.</w:t>
      </w:r>
      <w:r w:rsidRPr="002B25E5">
        <w:t xml:space="preserve"> </w:t>
      </w:r>
    </w:p>
    <w:p w:rsidR="00B10A39" w:rsidRPr="00B10A39" w:rsidRDefault="00B10A39" w:rsidP="00B10A39">
      <w:pPr>
        <w:widowControl w:val="0"/>
        <w:ind w:left="567"/>
        <w:rPr>
          <w:i/>
          <w:lang w:val="en-US"/>
        </w:rPr>
      </w:pPr>
    </w:p>
    <w:p w:rsidR="003D3746" w:rsidRDefault="003D3746" w:rsidP="00B10A39">
      <w:pPr>
        <w:widowControl w:val="0"/>
        <w:numPr>
          <w:ilvl w:val="0"/>
          <w:numId w:val="20"/>
        </w:numPr>
      </w:pPr>
      <w:r>
        <w:t>T</w:t>
      </w:r>
      <w:r w:rsidRPr="000E78C9">
        <w:t xml:space="preserve">he court held that </w:t>
      </w:r>
      <w:r>
        <w:rPr>
          <w:lang w:val="en-US"/>
        </w:rPr>
        <w:t xml:space="preserve">the respondent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  <w:r w:rsidRPr="000E78C9">
        <w:t xml:space="preserve">has been guilty of contempt of court in failing to comply with </w:t>
      </w:r>
      <w:r w:rsidRPr="003D3746">
        <w:rPr>
          <w:color w:val="FF0000"/>
        </w:rPr>
        <w:t>[the order dated [</w:t>
      </w:r>
      <w:r w:rsidRPr="00494204">
        <w:rPr>
          <w:i/>
          <w:color w:val="FF0000"/>
        </w:rPr>
        <w:t>date</w:t>
      </w:r>
      <w:r w:rsidRPr="003D3746">
        <w:rPr>
          <w:color w:val="FF0000"/>
        </w:rPr>
        <w:t>]]</w:t>
      </w:r>
      <w:r>
        <w:rPr>
          <w:color w:val="FF0000"/>
        </w:rPr>
        <w:t xml:space="preserve"> </w:t>
      </w:r>
      <w:r w:rsidRPr="003D3746">
        <w:rPr>
          <w:i/>
          <w:color w:val="FF0000"/>
        </w:rPr>
        <w:t>/</w:t>
      </w:r>
      <w:r w:rsidRPr="003D3746">
        <w:rPr>
          <w:color w:val="FF0000"/>
        </w:rPr>
        <w:t xml:space="preserve"> </w:t>
      </w:r>
      <w:r w:rsidR="00494204">
        <w:rPr>
          <w:color w:val="FF0000"/>
        </w:rPr>
        <w:t>[</w:t>
      </w:r>
      <w:r w:rsidRPr="003D3746">
        <w:rPr>
          <w:color w:val="FF0000"/>
        </w:rPr>
        <w:t>[</w:t>
      </w:r>
      <w:r w:rsidR="00494204" w:rsidRPr="00494204">
        <w:rPr>
          <w:color w:val="FF0000"/>
        </w:rPr>
        <w:t>h</w:t>
      </w:r>
      <w:r w:rsidRPr="00494204">
        <w:rPr>
          <w:color w:val="FF0000"/>
        </w:rPr>
        <w:t>is</w:t>
      </w:r>
      <w:r w:rsidR="00494204" w:rsidRPr="00494204">
        <w:rPr>
          <w:color w:val="FF0000"/>
        </w:rPr>
        <w:t xml:space="preserve">] </w:t>
      </w:r>
      <w:r w:rsidRPr="00494204">
        <w:rPr>
          <w:color w:val="FF0000"/>
        </w:rPr>
        <w:t>/</w:t>
      </w:r>
      <w:r w:rsidR="00494204" w:rsidRPr="00494204">
        <w:rPr>
          <w:color w:val="FF0000"/>
        </w:rPr>
        <w:t xml:space="preserve"> [</w:t>
      </w:r>
      <w:r w:rsidRPr="00494204">
        <w:rPr>
          <w:color w:val="FF0000"/>
        </w:rPr>
        <w:t xml:space="preserve">her] </w:t>
      </w:r>
      <w:r w:rsidRPr="003D3746">
        <w:rPr>
          <w:color w:val="FF0000"/>
        </w:rPr>
        <w:t>undertaking to the court set out the order dated [</w:t>
      </w:r>
      <w:r w:rsidRPr="00494204">
        <w:rPr>
          <w:i/>
          <w:color w:val="FF0000"/>
        </w:rPr>
        <w:t>date</w:t>
      </w:r>
      <w:r w:rsidRPr="003D3746">
        <w:rPr>
          <w:color w:val="FF0000"/>
        </w:rPr>
        <w:t>]] in that [</w:t>
      </w:r>
      <w:r w:rsidRPr="00494204">
        <w:rPr>
          <w:i/>
          <w:color w:val="FF0000"/>
        </w:rPr>
        <w:t>specify</w:t>
      </w:r>
      <w:r w:rsidRPr="003D3746">
        <w:rPr>
          <w:color w:val="FF0000"/>
        </w:rPr>
        <w:t>]</w:t>
      </w:r>
      <w:r>
        <w:rPr>
          <w:color w:val="FF0000"/>
        </w:rPr>
        <w:t>]</w:t>
      </w:r>
      <w:r w:rsidRPr="000E78C9">
        <w:t>.</w:t>
      </w:r>
    </w:p>
    <w:p w:rsidR="00B10A39" w:rsidRPr="00494204" w:rsidRDefault="00B10A39" w:rsidP="00B10A39">
      <w:pPr>
        <w:widowControl w:val="0"/>
        <w:ind w:left="567"/>
        <w:rPr>
          <w:i/>
        </w:rPr>
      </w:pPr>
    </w:p>
    <w:p w:rsidR="003D3746" w:rsidRPr="00E135B5" w:rsidRDefault="003D3746" w:rsidP="00B10A39">
      <w:pPr>
        <w:rPr>
          <w:b/>
        </w:rPr>
      </w:pPr>
      <w:r w:rsidRPr="00E135B5">
        <w:rPr>
          <w:b/>
        </w:rPr>
        <w:t>IT IS ORDERED THAT</w:t>
      </w:r>
      <w:r>
        <w:rPr>
          <w:b/>
        </w:rPr>
        <w:t>:</w:t>
      </w:r>
    </w:p>
    <w:p w:rsidR="003D3746" w:rsidRDefault="003D3746" w:rsidP="00A8084C"/>
    <w:p w:rsidR="003D3746" w:rsidRDefault="003D3746" w:rsidP="00B10A39">
      <w:pPr>
        <w:widowControl w:val="0"/>
        <w:numPr>
          <w:ilvl w:val="0"/>
          <w:numId w:val="20"/>
        </w:numPr>
      </w:pPr>
      <w:r>
        <w:lastRenderedPageBreak/>
        <w:t xml:space="preserve">By reason of such contempt the </w:t>
      </w:r>
      <w:r>
        <w:rPr>
          <w:lang w:val="en-US"/>
        </w:rPr>
        <w:t xml:space="preserve">respondent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  <w:r>
        <w:t xml:space="preserve">is committed to H.M. Prison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>name of prison</w:t>
      </w:r>
      <w:r w:rsidRPr="003D3746">
        <w:rPr>
          <w:color w:val="FF0000"/>
        </w:rPr>
        <w:t xml:space="preserve">] </w:t>
      </w:r>
      <w:r>
        <w:t xml:space="preserve">for a period of </w:t>
      </w:r>
      <w:r w:rsidRPr="003D3746">
        <w:rPr>
          <w:color w:val="FF0000"/>
        </w:rPr>
        <w:t>[</w:t>
      </w:r>
      <w:r w:rsidRPr="00494204">
        <w:rPr>
          <w:i/>
          <w:color w:val="FF0000"/>
        </w:rPr>
        <w:t xml:space="preserve">specify period </w:t>
      </w:r>
      <w:r w:rsidR="00B9483A" w:rsidRPr="00B9483A">
        <w:rPr>
          <w:b/>
          <w:smallCaps/>
          <w:color w:val="00B050"/>
        </w:rPr>
        <w:t>(not exceeding 2 years)</w:t>
      </w:r>
      <w:r w:rsidRPr="003D3746">
        <w:rPr>
          <w:color w:val="FF0000"/>
        </w:rPr>
        <w:t>]</w:t>
      </w:r>
      <w:r w:rsidRPr="003D3746">
        <w:rPr>
          <w:i/>
          <w:color w:val="FF0000"/>
          <w:sz w:val="22"/>
        </w:rPr>
        <w:t xml:space="preserve"> </w:t>
      </w:r>
      <w:r>
        <w:t xml:space="preserve">from the date of </w:t>
      </w:r>
      <w:r w:rsidR="00494204" w:rsidRPr="00494204">
        <w:rPr>
          <w:color w:val="FF0000"/>
        </w:rPr>
        <w:t>[h</w:t>
      </w:r>
      <w:r w:rsidRPr="00494204">
        <w:rPr>
          <w:color w:val="FF0000"/>
        </w:rPr>
        <w:t>is</w:t>
      </w:r>
      <w:r w:rsidR="00494204" w:rsidRPr="00494204">
        <w:rPr>
          <w:color w:val="FF0000"/>
        </w:rPr>
        <w:t xml:space="preserve">] </w:t>
      </w:r>
      <w:r w:rsidRPr="00494204">
        <w:rPr>
          <w:color w:val="FF0000"/>
        </w:rPr>
        <w:t>/</w:t>
      </w:r>
      <w:r w:rsidR="00494204" w:rsidRPr="00494204">
        <w:rPr>
          <w:color w:val="FF0000"/>
        </w:rPr>
        <w:t xml:space="preserve"> [</w:t>
      </w:r>
      <w:r w:rsidRPr="00494204">
        <w:rPr>
          <w:color w:val="FF0000"/>
        </w:rPr>
        <w:t xml:space="preserve">her] </w:t>
      </w:r>
      <w:r>
        <w:t>arrest.</w:t>
      </w:r>
    </w:p>
    <w:p w:rsidR="003D3746" w:rsidRDefault="003D3746" w:rsidP="00B10A39">
      <w:pPr>
        <w:ind w:firstLine="60"/>
      </w:pPr>
    </w:p>
    <w:p w:rsidR="003D3746" w:rsidRDefault="003D3746" w:rsidP="00B10A39">
      <w:pPr>
        <w:widowControl w:val="0"/>
        <w:numPr>
          <w:ilvl w:val="0"/>
          <w:numId w:val="20"/>
        </w:numPr>
      </w:pPr>
      <w:r>
        <w:t xml:space="preserve">A warrant for the committal of </w:t>
      </w:r>
      <w:r w:rsidR="00494204" w:rsidRPr="00494204">
        <w:rPr>
          <w:color w:val="FF0000"/>
        </w:rPr>
        <w:t>[</w:t>
      </w:r>
      <w:r w:rsidR="00494204" w:rsidRPr="00494204">
        <w:rPr>
          <w:i/>
          <w:color w:val="FF0000"/>
        </w:rPr>
        <w:t>respondent 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  <w:r>
        <w:t>shall be issued forthwith by way of execution of the above order.</w:t>
      </w:r>
    </w:p>
    <w:p w:rsidR="003D3746" w:rsidRDefault="003D3746" w:rsidP="00A8084C"/>
    <w:p w:rsidR="003D3746" w:rsidRDefault="00494204" w:rsidP="00B10A39">
      <w:pPr>
        <w:widowControl w:val="0"/>
        <w:numPr>
          <w:ilvl w:val="0"/>
          <w:numId w:val="20"/>
        </w:numPr>
      </w:pPr>
      <w:r w:rsidRPr="00494204">
        <w:rPr>
          <w:color w:val="FF0000"/>
        </w:rPr>
        <w:t>[</w:t>
      </w:r>
      <w:r>
        <w:rPr>
          <w:i/>
          <w:color w:val="FF0000"/>
        </w:rPr>
        <w:t>R</w:t>
      </w:r>
      <w:r w:rsidRPr="00494204">
        <w:rPr>
          <w:i/>
          <w:color w:val="FF0000"/>
        </w:rPr>
        <w:t>espondent name</w:t>
      </w:r>
      <w:r w:rsidRPr="00494204">
        <w:rPr>
          <w:color w:val="FF0000"/>
        </w:rPr>
        <w:t>]</w:t>
      </w:r>
      <w:r w:rsidRPr="00B34FE2">
        <w:rPr>
          <w:color w:val="0000CC"/>
        </w:rPr>
        <w:t xml:space="preserve"> </w:t>
      </w:r>
      <w:r w:rsidR="003D3746">
        <w:t xml:space="preserve">has permission to apply to the court, on notice to the applicant </w:t>
      </w:r>
      <w:r w:rsidRPr="00494204">
        <w:rPr>
          <w:color w:val="FF0000"/>
        </w:rPr>
        <w:t>[</w:t>
      </w:r>
      <w:r>
        <w:rPr>
          <w:i/>
          <w:color w:val="FF0000"/>
        </w:rPr>
        <w:t xml:space="preserve">applicant </w:t>
      </w:r>
      <w:r w:rsidRPr="00494204">
        <w:rPr>
          <w:i/>
          <w:color w:val="FF0000"/>
        </w:rPr>
        <w:t>name</w:t>
      </w:r>
      <w:r w:rsidRPr="00494204">
        <w:rPr>
          <w:color w:val="FF0000"/>
        </w:rPr>
        <w:t>]</w:t>
      </w:r>
      <w:r w:rsidR="003D3746">
        <w:t xml:space="preserve">, to clear </w:t>
      </w:r>
      <w:r w:rsidR="003D3746" w:rsidRPr="00494204">
        <w:rPr>
          <w:color w:val="FF0000"/>
        </w:rPr>
        <w:t>[his</w:t>
      </w:r>
      <w:r w:rsidRPr="00494204">
        <w:rPr>
          <w:color w:val="FF0000"/>
        </w:rPr>
        <w:t xml:space="preserve">] </w:t>
      </w:r>
      <w:r w:rsidR="003D3746" w:rsidRPr="00494204">
        <w:rPr>
          <w:color w:val="FF0000"/>
        </w:rPr>
        <w:t>/</w:t>
      </w:r>
      <w:r w:rsidRPr="00494204">
        <w:rPr>
          <w:color w:val="FF0000"/>
        </w:rPr>
        <w:t xml:space="preserve"> [</w:t>
      </w:r>
      <w:r w:rsidR="003D3746" w:rsidRPr="00494204">
        <w:rPr>
          <w:color w:val="FF0000"/>
        </w:rPr>
        <w:t xml:space="preserve">her] </w:t>
      </w:r>
      <w:r w:rsidR="003D3746">
        <w:t>contempt and to seek early release from prison pursuant to an order for discharge of the above order for committal.</w:t>
      </w:r>
    </w:p>
    <w:p w:rsidR="003D3746" w:rsidRDefault="003D3746" w:rsidP="00A8084C"/>
    <w:p w:rsidR="003D3746" w:rsidRDefault="003D3746" w:rsidP="00B10A39">
      <w:pPr>
        <w:widowControl w:val="0"/>
        <w:numPr>
          <w:ilvl w:val="0"/>
          <w:numId w:val="20"/>
        </w:numPr>
      </w:pPr>
      <w:r>
        <w:t xml:space="preserve">The costs of </w:t>
      </w:r>
      <w:r w:rsidR="00494204" w:rsidRPr="00494204">
        <w:rPr>
          <w:color w:val="FF0000"/>
        </w:rPr>
        <w:t>[</w:t>
      </w:r>
      <w:r w:rsidR="00494204">
        <w:rPr>
          <w:i/>
          <w:color w:val="FF0000"/>
        </w:rPr>
        <w:t xml:space="preserve">applicant </w:t>
      </w:r>
      <w:r w:rsidR="00494204" w:rsidRPr="00494204">
        <w:rPr>
          <w:i/>
          <w:color w:val="FF0000"/>
        </w:rPr>
        <w:t>name</w:t>
      </w:r>
      <w:r w:rsidR="00494204" w:rsidRPr="00494204">
        <w:rPr>
          <w:color w:val="FF0000"/>
        </w:rPr>
        <w:t>]</w:t>
      </w:r>
      <w:r w:rsidR="00494204" w:rsidRPr="00B34FE2">
        <w:rPr>
          <w:color w:val="0000CC"/>
        </w:rPr>
        <w:t xml:space="preserve"> </w:t>
      </w:r>
      <w:r>
        <w:t xml:space="preserve">shall be </w:t>
      </w:r>
      <w:r w:rsidRPr="003D3746">
        <w:rPr>
          <w:color w:val="FF0000"/>
        </w:rPr>
        <w:t xml:space="preserve">[summarily assessed in the sum of </w:t>
      </w:r>
      <w:proofErr w:type="gramStart"/>
      <w:r w:rsidRPr="003D3746">
        <w:rPr>
          <w:color w:val="FF0000"/>
        </w:rPr>
        <w:t>£[</w:t>
      </w:r>
      <w:proofErr w:type="gramEnd"/>
      <w:r w:rsidRPr="00494204">
        <w:rPr>
          <w:i/>
          <w:color w:val="FF0000"/>
        </w:rPr>
        <w:t>amount</w:t>
      </w:r>
      <w:r w:rsidRPr="003D3746">
        <w:rPr>
          <w:color w:val="FF0000"/>
        </w:rPr>
        <w:t xml:space="preserve">]] </w:t>
      </w:r>
      <w:r>
        <w:rPr>
          <w:color w:val="FF0000"/>
        </w:rPr>
        <w:t xml:space="preserve">/ </w:t>
      </w:r>
      <w:r w:rsidRPr="003D3746">
        <w:rPr>
          <w:color w:val="FF0000"/>
        </w:rPr>
        <w:t xml:space="preserve">[the subject of detailed assessment] </w:t>
      </w:r>
      <w:r>
        <w:t xml:space="preserve">and be paid to </w:t>
      </w:r>
      <w:r w:rsidRPr="00494204">
        <w:rPr>
          <w:color w:val="FF0000"/>
        </w:rPr>
        <w:t>[him</w:t>
      </w:r>
      <w:r w:rsidR="00494204" w:rsidRPr="00494204">
        <w:rPr>
          <w:color w:val="FF0000"/>
        </w:rPr>
        <w:t xml:space="preserve">] </w:t>
      </w:r>
      <w:r w:rsidRPr="00494204">
        <w:rPr>
          <w:color w:val="FF0000"/>
        </w:rPr>
        <w:t>/</w:t>
      </w:r>
      <w:r w:rsidR="00494204" w:rsidRPr="00494204">
        <w:rPr>
          <w:color w:val="FF0000"/>
        </w:rPr>
        <w:t xml:space="preserve"> [</w:t>
      </w:r>
      <w:r w:rsidRPr="00494204">
        <w:rPr>
          <w:color w:val="FF0000"/>
        </w:rPr>
        <w:t xml:space="preserve">her] </w:t>
      </w:r>
      <w:r>
        <w:t>by the respondent.</w:t>
      </w:r>
    </w:p>
    <w:p w:rsidR="003D3746" w:rsidRDefault="003D3746" w:rsidP="00A8084C"/>
    <w:p w:rsidR="00B10A39" w:rsidRDefault="00B10A39" w:rsidP="00A8084C"/>
    <w:p w:rsidR="003D3746" w:rsidRPr="00B10A39" w:rsidRDefault="003D3746" w:rsidP="00A8084C">
      <w:proofErr w:type="gramStart"/>
      <w:r>
        <w:t>Dated</w:t>
      </w:r>
      <w:r w:rsidR="00B10A39">
        <w:t xml:space="preserve">  </w:t>
      </w:r>
      <w:r w:rsidR="00B10A39">
        <w:rPr>
          <w:color w:val="FF0000"/>
        </w:rPr>
        <w:t>[</w:t>
      </w:r>
      <w:proofErr w:type="gramEnd"/>
      <w:r w:rsidR="00B10A39" w:rsidRPr="00494204">
        <w:rPr>
          <w:i/>
          <w:color w:val="FF0000"/>
        </w:rPr>
        <w:t>date</w:t>
      </w:r>
      <w:r w:rsidR="00B10A39">
        <w:rPr>
          <w:color w:val="FF0000"/>
        </w:rPr>
        <w:t>]</w:t>
      </w:r>
    </w:p>
    <w:sectPr w:rsidR="003D3746" w:rsidRPr="00B10A39" w:rsidSect="00A8084C">
      <w:footerReference w:type="default" r:id="rId11"/>
      <w:headerReference w:type="first" r:id="rId12"/>
      <w:footerReference w:type="first" r:id="rId13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85" w:rsidRDefault="008D1585">
      <w:r>
        <w:separator/>
      </w:r>
    </w:p>
  </w:endnote>
  <w:endnote w:type="continuationSeparator" w:id="0">
    <w:p w:rsidR="008D1585" w:rsidRDefault="008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1F" w:rsidRPr="00A8084C" w:rsidRDefault="0097321F" w:rsidP="0097321F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5.1: </w:t>
    </w:r>
    <w:r w:rsidRPr="00A8084C">
      <w:rPr>
        <w:rFonts w:ascii="Times New Roman" w:hAnsi="Times New Roman"/>
        <w:sz w:val="18"/>
        <w:szCs w:val="18"/>
      </w:rPr>
      <w:t xml:space="preserve">Order for </w:t>
    </w:r>
    <w:r>
      <w:rPr>
        <w:rFonts w:ascii="Times New Roman" w:hAnsi="Times New Roman"/>
        <w:sz w:val="18"/>
        <w:szCs w:val="18"/>
      </w:rPr>
      <w:t>I</w:t>
    </w:r>
    <w:r w:rsidRPr="00A8084C">
      <w:rPr>
        <w:rFonts w:ascii="Times New Roman" w:hAnsi="Times New Roman"/>
        <w:sz w:val="18"/>
        <w:szCs w:val="18"/>
      </w:rPr>
      <w:t xml:space="preserve">mmediate </w:t>
    </w:r>
    <w:r>
      <w:rPr>
        <w:rFonts w:ascii="Times New Roman" w:hAnsi="Times New Roman"/>
        <w:sz w:val="18"/>
        <w:szCs w:val="18"/>
      </w:rPr>
      <w:t>C</w:t>
    </w:r>
    <w:r w:rsidRPr="00A8084C">
      <w:rPr>
        <w:rFonts w:ascii="Times New Roman" w:hAnsi="Times New Roman"/>
        <w:sz w:val="18"/>
        <w:szCs w:val="18"/>
      </w:rPr>
      <w:t>ommittal</w:t>
    </w:r>
  </w:p>
  <w:p w:rsidR="00A8084C" w:rsidRPr="00A8084C" w:rsidRDefault="00A8084C" w:rsidP="00A8084C">
    <w:pPr>
      <w:pStyle w:val="Header"/>
      <w:jc w:val="center"/>
      <w:rPr>
        <w:rFonts w:ascii="Times New Roman" w:hAnsi="Times New Roman"/>
        <w:sz w:val="18"/>
        <w:szCs w:val="18"/>
      </w:rPr>
    </w:pPr>
    <w:r w:rsidRPr="00A8084C">
      <w:rPr>
        <w:rFonts w:ascii="Times New Roman" w:hAnsi="Times New Roman"/>
        <w:sz w:val="18"/>
        <w:szCs w:val="18"/>
      </w:rPr>
      <w:fldChar w:fldCharType="begin"/>
    </w:r>
    <w:r w:rsidRPr="00A8084C">
      <w:rPr>
        <w:rFonts w:ascii="Times New Roman" w:hAnsi="Times New Roman"/>
        <w:sz w:val="18"/>
        <w:szCs w:val="18"/>
      </w:rPr>
      <w:instrText xml:space="preserve"> PAGE   \* MERGEFORMAT </w:instrText>
    </w:r>
    <w:r w:rsidRPr="00A8084C">
      <w:rPr>
        <w:rFonts w:ascii="Times New Roman" w:hAnsi="Times New Roman"/>
        <w:sz w:val="18"/>
        <w:szCs w:val="18"/>
      </w:rPr>
      <w:fldChar w:fldCharType="separate"/>
    </w:r>
    <w:r w:rsidR="0097321F">
      <w:rPr>
        <w:rFonts w:ascii="Times New Roman" w:hAnsi="Times New Roman"/>
        <w:noProof/>
        <w:sz w:val="18"/>
        <w:szCs w:val="18"/>
      </w:rPr>
      <w:t>2</w:t>
    </w:r>
    <w:r w:rsidRPr="00A8084C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4C" w:rsidRPr="00A8084C" w:rsidRDefault="00E87B1A" w:rsidP="00A8084C">
    <w:pPr>
      <w:pStyle w:val="Head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Order 5.1: </w:t>
    </w:r>
    <w:r w:rsidR="00A8084C" w:rsidRPr="00A8084C">
      <w:rPr>
        <w:rFonts w:ascii="Times New Roman" w:hAnsi="Times New Roman"/>
        <w:sz w:val="18"/>
        <w:szCs w:val="18"/>
      </w:rPr>
      <w:t xml:space="preserve">Order for </w:t>
    </w:r>
    <w:r>
      <w:rPr>
        <w:rFonts w:ascii="Times New Roman" w:hAnsi="Times New Roman"/>
        <w:sz w:val="18"/>
        <w:szCs w:val="18"/>
      </w:rPr>
      <w:t>I</w:t>
    </w:r>
    <w:r w:rsidR="00A8084C" w:rsidRPr="00A8084C">
      <w:rPr>
        <w:rFonts w:ascii="Times New Roman" w:hAnsi="Times New Roman"/>
        <w:sz w:val="18"/>
        <w:szCs w:val="18"/>
      </w:rPr>
      <w:t xml:space="preserve">mmediate </w:t>
    </w:r>
    <w:r>
      <w:rPr>
        <w:rFonts w:ascii="Times New Roman" w:hAnsi="Times New Roman"/>
        <w:sz w:val="18"/>
        <w:szCs w:val="18"/>
      </w:rPr>
      <w:t>C</w:t>
    </w:r>
    <w:r w:rsidR="00A8084C" w:rsidRPr="00A8084C">
      <w:rPr>
        <w:rFonts w:ascii="Times New Roman" w:hAnsi="Times New Roman"/>
        <w:sz w:val="18"/>
        <w:szCs w:val="18"/>
      </w:rPr>
      <w:t>ommittal</w:t>
    </w:r>
  </w:p>
  <w:p w:rsidR="00A8084C" w:rsidRPr="00A8084C" w:rsidRDefault="00A8084C" w:rsidP="00A8084C">
    <w:pPr>
      <w:pStyle w:val="Header"/>
      <w:jc w:val="center"/>
      <w:rPr>
        <w:rFonts w:ascii="Times New Roman" w:hAnsi="Times New Roman"/>
        <w:sz w:val="18"/>
        <w:szCs w:val="18"/>
      </w:rPr>
    </w:pPr>
    <w:r w:rsidRPr="00A8084C">
      <w:rPr>
        <w:rFonts w:ascii="Times New Roman" w:hAnsi="Times New Roman"/>
        <w:sz w:val="18"/>
        <w:szCs w:val="18"/>
      </w:rPr>
      <w:fldChar w:fldCharType="begin"/>
    </w:r>
    <w:r w:rsidRPr="00A8084C">
      <w:rPr>
        <w:rFonts w:ascii="Times New Roman" w:hAnsi="Times New Roman"/>
        <w:sz w:val="18"/>
        <w:szCs w:val="18"/>
      </w:rPr>
      <w:instrText xml:space="preserve"> PAGE   \* MERGEFORMAT </w:instrText>
    </w:r>
    <w:r w:rsidRPr="00A8084C">
      <w:rPr>
        <w:rFonts w:ascii="Times New Roman" w:hAnsi="Times New Roman"/>
        <w:sz w:val="18"/>
        <w:szCs w:val="18"/>
      </w:rPr>
      <w:fldChar w:fldCharType="separate"/>
    </w:r>
    <w:r w:rsidR="0097321F">
      <w:rPr>
        <w:rFonts w:ascii="Times New Roman" w:hAnsi="Times New Roman"/>
        <w:noProof/>
        <w:sz w:val="18"/>
        <w:szCs w:val="18"/>
      </w:rPr>
      <w:t>1</w:t>
    </w:r>
    <w:r w:rsidRPr="00A8084C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85" w:rsidRDefault="008D1585">
      <w:r>
        <w:separator/>
      </w:r>
    </w:p>
  </w:footnote>
  <w:footnote w:type="continuationSeparator" w:id="0">
    <w:p w:rsidR="008D1585" w:rsidRDefault="008D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4C" w:rsidRPr="00A8084C" w:rsidRDefault="00E87B1A" w:rsidP="00A8084C">
    <w:pPr>
      <w:pStyle w:val="Header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Order 5.1: </w:t>
    </w:r>
    <w:r w:rsidR="00A8084C">
      <w:rPr>
        <w:rFonts w:ascii="Times New Roman" w:hAnsi="Times New Roman"/>
        <w:i/>
        <w:sz w:val="18"/>
        <w:szCs w:val="18"/>
      </w:rPr>
      <w:t xml:space="preserve">Order for </w:t>
    </w:r>
    <w:r>
      <w:rPr>
        <w:rFonts w:ascii="Times New Roman" w:hAnsi="Times New Roman"/>
        <w:i/>
        <w:sz w:val="18"/>
        <w:szCs w:val="18"/>
      </w:rPr>
      <w:t>I</w:t>
    </w:r>
    <w:r w:rsidR="00A8084C">
      <w:rPr>
        <w:rFonts w:ascii="Times New Roman" w:hAnsi="Times New Roman"/>
        <w:i/>
        <w:sz w:val="18"/>
        <w:szCs w:val="18"/>
      </w:rPr>
      <w:t xml:space="preserve">mmediate </w:t>
    </w:r>
    <w:r>
      <w:rPr>
        <w:rFonts w:ascii="Times New Roman" w:hAnsi="Times New Roman"/>
        <w:i/>
        <w:sz w:val="18"/>
        <w:szCs w:val="18"/>
      </w:rPr>
      <w:t>C</w:t>
    </w:r>
    <w:r w:rsidR="00A8084C">
      <w:rPr>
        <w:rFonts w:ascii="Times New Roman" w:hAnsi="Times New Roman"/>
        <w:i/>
        <w:sz w:val="18"/>
        <w:szCs w:val="18"/>
      </w:rPr>
      <w:t>ommittal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8546D"/>
    <w:multiLevelType w:val="multilevel"/>
    <w:tmpl w:val="E3282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25794148"/>
    <w:multiLevelType w:val="hybridMultilevel"/>
    <w:tmpl w:val="3572D352"/>
    <w:lvl w:ilvl="0" w:tplc="E98A0FD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3262952"/>
    <w:multiLevelType w:val="hybridMultilevel"/>
    <w:tmpl w:val="EBB29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9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0">
    <w:nsid w:val="7A777A0D"/>
    <w:multiLevelType w:val="hybridMultilevel"/>
    <w:tmpl w:val="7D128D8C"/>
    <w:lvl w:ilvl="0" w:tplc="48FA0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6"/>
  </w:num>
  <w:num w:numId="15">
    <w:abstractNumId w:val="9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B"/>
    <w:rsid w:val="00010071"/>
    <w:rsid w:val="00036F24"/>
    <w:rsid w:val="000403B7"/>
    <w:rsid w:val="00063D96"/>
    <w:rsid w:val="00080BC0"/>
    <w:rsid w:val="000817CD"/>
    <w:rsid w:val="000A6825"/>
    <w:rsid w:val="000D075D"/>
    <w:rsid w:val="000D20B1"/>
    <w:rsid w:val="000F2253"/>
    <w:rsid w:val="000F288A"/>
    <w:rsid w:val="000F4704"/>
    <w:rsid w:val="0010692F"/>
    <w:rsid w:val="0013041B"/>
    <w:rsid w:val="001340D1"/>
    <w:rsid w:val="00146EDC"/>
    <w:rsid w:val="00150A10"/>
    <w:rsid w:val="001558F4"/>
    <w:rsid w:val="00160EB0"/>
    <w:rsid w:val="00164CB5"/>
    <w:rsid w:val="00165CF1"/>
    <w:rsid w:val="001735E4"/>
    <w:rsid w:val="0018623E"/>
    <w:rsid w:val="0018752E"/>
    <w:rsid w:val="001A744A"/>
    <w:rsid w:val="001B2F69"/>
    <w:rsid w:val="001C2966"/>
    <w:rsid w:val="001C47F8"/>
    <w:rsid w:val="001D12B7"/>
    <w:rsid w:val="001E23A3"/>
    <w:rsid w:val="001E7838"/>
    <w:rsid w:val="001F69DD"/>
    <w:rsid w:val="0020120B"/>
    <w:rsid w:val="0021142A"/>
    <w:rsid w:val="00211884"/>
    <w:rsid w:val="00213471"/>
    <w:rsid w:val="00213BF1"/>
    <w:rsid w:val="002367EC"/>
    <w:rsid w:val="00246153"/>
    <w:rsid w:val="00253F61"/>
    <w:rsid w:val="0025528B"/>
    <w:rsid w:val="002972C8"/>
    <w:rsid w:val="002A2255"/>
    <w:rsid w:val="002B0E49"/>
    <w:rsid w:val="002B5CF9"/>
    <w:rsid w:val="002C0EB6"/>
    <w:rsid w:val="002C6D6C"/>
    <w:rsid w:val="002D0C48"/>
    <w:rsid w:val="002D2D76"/>
    <w:rsid w:val="002F4FF0"/>
    <w:rsid w:val="002F7F38"/>
    <w:rsid w:val="00313643"/>
    <w:rsid w:val="00315B24"/>
    <w:rsid w:val="0031612A"/>
    <w:rsid w:val="003271CC"/>
    <w:rsid w:val="00337662"/>
    <w:rsid w:val="00342FAA"/>
    <w:rsid w:val="0034373A"/>
    <w:rsid w:val="00346213"/>
    <w:rsid w:val="00346939"/>
    <w:rsid w:val="00366645"/>
    <w:rsid w:val="0037760A"/>
    <w:rsid w:val="00385445"/>
    <w:rsid w:val="003861EA"/>
    <w:rsid w:val="003A100D"/>
    <w:rsid w:val="003D3746"/>
    <w:rsid w:val="00415FB4"/>
    <w:rsid w:val="00463D6C"/>
    <w:rsid w:val="004719B0"/>
    <w:rsid w:val="00491309"/>
    <w:rsid w:val="0049203B"/>
    <w:rsid w:val="00494204"/>
    <w:rsid w:val="00496EBA"/>
    <w:rsid w:val="0049738A"/>
    <w:rsid w:val="004B66CB"/>
    <w:rsid w:val="004C6659"/>
    <w:rsid w:val="004E49C3"/>
    <w:rsid w:val="004E5B69"/>
    <w:rsid w:val="004E7AD0"/>
    <w:rsid w:val="0050591D"/>
    <w:rsid w:val="0050749A"/>
    <w:rsid w:val="005101A9"/>
    <w:rsid w:val="0053224D"/>
    <w:rsid w:val="005411B6"/>
    <w:rsid w:val="005444D1"/>
    <w:rsid w:val="00551A33"/>
    <w:rsid w:val="005679FF"/>
    <w:rsid w:val="00577F10"/>
    <w:rsid w:val="00593734"/>
    <w:rsid w:val="00597063"/>
    <w:rsid w:val="005B2E7B"/>
    <w:rsid w:val="005B5071"/>
    <w:rsid w:val="005C0C64"/>
    <w:rsid w:val="005C335E"/>
    <w:rsid w:val="005E2342"/>
    <w:rsid w:val="005F5832"/>
    <w:rsid w:val="0061399A"/>
    <w:rsid w:val="00622A22"/>
    <w:rsid w:val="00624460"/>
    <w:rsid w:val="00625370"/>
    <w:rsid w:val="006327BA"/>
    <w:rsid w:val="00647ABC"/>
    <w:rsid w:val="0066584F"/>
    <w:rsid w:val="00692763"/>
    <w:rsid w:val="006E0640"/>
    <w:rsid w:val="006E19DB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93303"/>
    <w:rsid w:val="007B0810"/>
    <w:rsid w:val="007B2367"/>
    <w:rsid w:val="007B534C"/>
    <w:rsid w:val="007E7BC8"/>
    <w:rsid w:val="007F29E5"/>
    <w:rsid w:val="00810735"/>
    <w:rsid w:val="00810B59"/>
    <w:rsid w:val="00822FA7"/>
    <w:rsid w:val="00840F34"/>
    <w:rsid w:val="00851600"/>
    <w:rsid w:val="00887C7B"/>
    <w:rsid w:val="00891D40"/>
    <w:rsid w:val="008A1E05"/>
    <w:rsid w:val="008A2630"/>
    <w:rsid w:val="008B1C07"/>
    <w:rsid w:val="008C1F2E"/>
    <w:rsid w:val="008C4365"/>
    <w:rsid w:val="008C647F"/>
    <w:rsid w:val="008D1585"/>
    <w:rsid w:val="008E6537"/>
    <w:rsid w:val="008E78AE"/>
    <w:rsid w:val="008F6170"/>
    <w:rsid w:val="00901F03"/>
    <w:rsid w:val="009048B5"/>
    <w:rsid w:val="00933AF7"/>
    <w:rsid w:val="009401CC"/>
    <w:rsid w:val="00942066"/>
    <w:rsid w:val="0097321F"/>
    <w:rsid w:val="009841BA"/>
    <w:rsid w:val="00984A0C"/>
    <w:rsid w:val="009A75E6"/>
    <w:rsid w:val="009A7F2D"/>
    <w:rsid w:val="009C4D93"/>
    <w:rsid w:val="009D1037"/>
    <w:rsid w:val="00A30764"/>
    <w:rsid w:val="00A313A5"/>
    <w:rsid w:val="00A4119D"/>
    <w:rsid w:val="00A6769D"/>
    <w:rsid w:val="00A75B13"/>
    <w:rsid w:val="00A8084C"/>
    <w:rsid w:val="00A97767"/>
    <w:rsid w:val="00AC5F9F"/>
    <w:rsid w:val="00AE0AC1"/>
    <w:rsid w:val="00AE5B2D"/>
    <w:rsid w:val="00AF28B0"/>
    <w:rsid w:val="00AF2F37"/>
    <w:rsid w:val="00B07027"/>
    <w:rsid w:val="00B10A39"/>
    <w:rsid w:val="00B15C0E"/>
    <w:rsid w:val="00B202C8"/>
    <w:rsid w:val="00B25DBF"/>
    <w:rsid w:val="00B34FE2"/>
    <w:rsid w:val="00B41883"/>
    <w:rsid w:val="00B44D63"/>
    <w:rsid w:val="00B4593D"/>
    <w:rsid w:val="00B61874"/>
    <w:rsid w:val="00B71C84"/>
    <w:rsid w:val="00B72619"/>
    <w:rsid w:val="00B8116A"/>
    <w:rsid w:val="00B8239B"/>
    <w:rsid w:val="00B84370"/>
    <w:rsid w:val="00B90B5F"/>
    <w:rsid w:val="00B9483A"/>
    <w:rsid w:val="00BA2638"/>
    <w:rsid w:val="00BA3298"/>
    <w:rsid w:val="00BB2FD1"/>
    <w:rsid w:val="00BE2442"/>
    <w:rsid w:val="00BE61A2"/>
    <w:rsid w:val="00BF2D5C"/>
    <w:rsid w:val="00BF32A1"/>
    <w:rsid w:val="00C01BA0"/>
    <w:rsid w:val="00C11B60"/>
    <w:rsid w:val="00C13E64"/>
    <w:rsid w:val="00C17FEB"/>
    <w:rsid w:val="00C20494"/>
    <w:rsid w:val="00C27993"/>
    <w:rsid w:val="00C404C7"/>
    <w:rsid w:val="00C414BD"/>
    <w:rsid w:val="00C41A07"/>
    <w:rsid w:val="00C42843"/>
    <w:rsid w:val="00C44546"/>
    <w:rsid w:val="00C542EB"/>
    <w:rsid w:val="00C56C1E"/>
    <w:rsid w:val="00C75D5F"/>
    <w:rsid w:val="00C76CDA"/>
    <w:rsid w:val="00C813DC"/>
    <w:rsid w:val="00CA0DE6"/>
    <w:rsid w:val="00CA77F5"/>
    <w:rsid w:val="00CD2776"/>
    <w:rsid w:val="00CE69E7"/>
    <w:rsid w:val="00D07FED"/>
    <w:rsid w:val="00D15EC3"/>
    <w:rsid w:val="00D24586"/>
    <w:rsid w:val="00D2461B"/>
    <w:rsid w:val="00D449D1"/>
    <w:rsid w:val="00D66EF2"/>
    <w:rsid w:val="00D73913"/>
    <w:rsid w:val="00DA6A2D"/>
    <w:rsid w:val="00E00E84"/>
    <w:rsid w:val="00E04433"/>
    <w:rsid w:val="00E135B5"/>
    <w:rsid w:val="00E14282"/>
    <w:rsid w:val="00E17242"/>
    <w:rsid w:val="00E179BF"/>
    <w:rsid w:val="00E34EB3"/>
    <w:rsid w:val="00E6028A"/>
    <w:rsid w:val="00E72FF8"/>
    <w:rsid w:val="00E86CEB"/>
    <w:rsid w:val="00E87B1A"/>
    <w:rsid w:val="00EA147B"/>
    <w:rsid w:val="00EA215A"/>
    <w:rsid w:val="00EC6BDF"/>
    <w:rsid w:val="00ED788B"/>
    <w:rsid w:val="00EE1703"/>
    <w:rsid w:val="00EE41EA"/>
    <w:rsid w:val="00EF17DC"/>
    <w:rsid w:val="00F07A47"/>
    <w:rsid w:val="00F31EFD"/>
    <w:rsid w:val="00F36468"/>
    <w:rsid w:val="00F42FFE"/>
    <w:rsid w:val="00F43E82"/>
    <w:rsid w:val="00F440A7"/>
    <w:rsid w:val="00F60BEB"/>
    <w:rsid w:val="00F66047"/>
    <w:rsid w:val="00F67793"/>
    <w:rsid w:val="00F76A64"/>
    <w:rsid w:val="00F77E4C"/>
    <w:rsid w:val="00F87661"/>
    <w:rsid w:val="00F9450D"/>
    <w:rsid w:val="00FB5B00"/>
    <w:rsid w:val="00FC28CD"/>
    <w:rsid w:val="00FC62C8"/>
    <w:rsid w:val="00FF319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ass%20Legal\Quantum\Ver9\Solicitor\Orders\Text\Order%20for%20immediate%20com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4DFF-0AB3-4DBE-90B9-F0D64D0D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for immediate committal.dot</Template>
  <TotalTime>11</TotalTime>
  <Pages>2</Pages>
  <Words>326</Words>
  <Characters>1794</Characters>
  <Application>Microsoft Office Word</Application>
  <DocSecurity>0</DocSecurity>
  <Lines>224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Melissa Chapman</dc:creator>
  <cp:lastModifiedBy>Melissa Chapman</cp:lastModifiedBy>
  <cp:revision>7</cp:revision>
  <cp:lastPrinted>2013-08-12T16:16:00Z</cp:lastPrinted>
  <dcterms:created xsi:type="dcterms:W3CDTF">2017-08-10T14:10:00Z</dcterms:created>
  <dcterms:modified xsi:type="dcterms:W3CDTF">2017-10-10T14:35:00Z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