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02E" w:rsidRPr="003C7415" w:rsidRDefault="00ED7474" w:rsidP="003C7415">
      <w:pPr>
        <w:rPr>
          <w:b/>
          <w:sz w:val="28"/>
        </w:rPr>
      </w:pPr>
      <w:bookmarkStart w:id="0" w:name="_GoBack"/>
      <w:bookmarkEnd w:id="0"/>
      <w:r>
        <w:rPr>
          <w:b/>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84pt;height:66.75pt;z-index:251657728;mso-position-horizontal:left;mso-position-horizontal-relative:margin;mso-position-vertical:top;mso-position-vertical-relative:margin" wrapcoords="-193 0 -193 21357 21600 21357 21600 0 -193 0" fillcolor="window">
            <v:imagedata r:id="rId8" o:title=""/>
            <w10:wrap type="square" anchorx="margin" anchory="margin"/>
          </v:shape>
          <o:OLEObject Type="Embed" ProgID="Word.Picture.8" ShapeID="_x0000_s1026" DrawAspect="Content" ObjectID="_1569155859" r:id="rId9"/>
        </w:pict>
      </w:r>
      <w:r w:rsidR="0046602E" w:rsidRPr="00F67793">
        <w:rPr>
          <w:b/>
          <w:sz w:val="28"/>
        </w:rPr>
        <w:t>In the</w:t>
      </w:r>
      <w:r w:rsidR="0046602E">
        <w:rPr>
          <w:b/>
          <w:sz w:val="28"/>
        </w:rPr>
        <w:t xml:space="preserve"> Family Court</w:t>
      </w:r>
      <w:r w:rsidR="0046602E">
        <w:rPr>
          <w:b/>
          <w:sz w:val="28"/>
        </w:rPr>
        <w:tab/>
      </w:r>
      <w:r w:rsidR="0046602E" w:rsidRPr="00F67793">
        <w:rPr>
          <w:b/>
          <w:sz w:val="28"/>
        </w:rPr>
        <w:tab/>
        <w:t>No:</w:t>
      </w:r>
      <w:r w:rsidR="0046602E">
        <w:rPr>
          <w:b/>
          <w:sz w:val="28"/>
        </w:rPr>
        <w:t xml:space="preserve"> </w:t>
      </w:r>
      <w:r w:rsidR="0046602E" w:rsidRPr="003C73B2">
        <w:rPr>
          <w:b/>
          <w:color w:val="FF0000"/>
          <w:sz w:val="28"/>
        </w:rPr>
        <w:t>[</w:t>
      </w:r>
      <w:r w:rsidR="0046602E" w:rsidRPr="005D4C9B">
        <w:rPr>
          <w:b/>
          <w:i/>
          <w:color w:val="FF0000"/>
          <w:sz w:val="28"/>
        </w:rPr>
        <w:t>Case number</w:t>
      </w:r>
      <w:r w:rsidR="0046602E" w:rsidRPr="003C73B2">
        <w:rPr>
          <w:b/>
          <w:color w:val="FF0000"/>
          <w:sz w:val="28"/>
        </w:rPr>
        <w:t>]</w:t>
      </w:r>
    </w:p>
    <w:p w:rsidR="0046602E" w:rsidRPr="00F67793" w:rsidRDefault="003C7415" w:rsidP="003C7415">
      <w:pPr>
        <w:jc w:val="both"/>
        <w:rPr>
          <w:b/>
        </w:rPr>
      </w:pPr>
      <w:proofErr w:type="gramStart"/>
      <w:r>
        <w:rPr>
          <w:b/>
          <w:sz w:val="28"/>
        </w:rPr>
        <w:t>s</w:t>
      </w:r>
      <w:r w:rsidR="0046602E">
        <w:rPr>
          <w:b/>
          <w:sz w:val="28"/>
        </w:rPr>
        <w:t>itting</w:t>
      </w:r>
      <w:proofErr w:type="gramEnd"/>
      <w:r w:rsidR="0046602E">
        <w:rPr>
          <w:b/>
          <w:sz w:val="28"/>
        </w:rPr>
        <w:t xml:space="preserve"> at </w:t>
      </w:r>
      <w:r w:rsidR="0046602E" w:rsidRPr="003C73B2">
        <w:rPr>
          <w:b/>
          <w:color w:val="FF0000"/>
          <w:sz w:val="28"/>
        </w:rPr>
        <w:t>[</w:t>
      </w:r>
      <w:r w:rsidR="0046602E" w:rsidRPr="005D4C9B">
        <w:rPr>
          <w:b/>
          <w:i/>
          <w:color w:val="FF0000"/>
          <w:sz w:val="28"/>
        </w:rPr>
        <w:t>Court name</w:t>
      </w:r>
      <w:r w:rsidR="0046602E" w:rsidRPr="003C73B2">
        <w:rPr>
          <w:b/>
          <w:color w:val="FF0000"/>
          <w:sz w:val="28"/>
        </w:rPr>
        <w:t>]</w:t>
      </w:r>
    </w:p>
    <w:p w:rsidR="0046602E" w:rsidRDefault="0046602E" w:rsidP="003C7415">
      <w:pPr>
        <w:jc w:val="both"/>
        <w:rPr>
          <w:b/>
        </w:rPr>
      </w:pPr>
    </w:p>
    <w:p w:rsidR="003C7415" w:rsidRDefault="003C7415" w:rsidP="003C7415">
      <w:pPr>
        <w:jc w:val="both"/>
        <w:rPr>
          <w:b/>
        </w:rPr>
      </w:pPr>
    </w:p>
    <w:p w:rsidR="003C7415" w:rsidRDefault="003C7415" w:rsidP="003C7415">
      <w:pPr>
        <w:jc w:val="both"/>
        <w:rPr>
          <w:b/>
        </w:rPr>
      </w:pPr>
    </w:p>
    <w:p w:rsidR="003C7415" w:rsidRDefault="003C7415" w:rsidP="003C7415">
      <w:pPr>
        <w:jc w:val="both"/>
        <w:rPr>
          <w:b/>
        </w:rPr>
      </w:pPr>
    </w:p>
    <w:p w:rsidR="003C7415" w:rsidRDefault="003C7415" w:rsidP="003C7415">
      <w:pPr>
        <w:jc w:val="both"/>
        <w:rPr>
          <w:b/>
        </w:rPr>
      </w:pPr>
    </w:p>
    <w:p w:rsidR="003C7415" w:rsidRPr="00BB07FC" w:rsidRDefault="00AB7B73" w:rsidP="003C7415">
      <w:pPr>
        <w:rPr>
          <w:b/>
        </w:rPr>
      </w:pPr>
      <w:bookmarkStart w:id="1" w:name="BMA_1"/>
      <w:bookmarkStart w:id="2" w:name="BMA"/>
      <w:r>
        <w:rPr>
          <w:b/>
          <w:color w:val="FF0000"/>
        </w:rPr>
        <w:t>[</w:t>
      </w:r>
      <w:r w:rsidR="003C7415">
        <w:rPr>
          <w:b/>
          <w:color w:val="FF0000"/>
        </w:rPr>
        <w:t>The Matrimonial Causes Act 1973] /</w:t>
      </w:r>
    </w:p>
    <w:p w:rsidR="003C7415" w:rsidRPr="00BB07FC" w:rsidRDefault="00AB7B73" w:rsidP="003C7415">
      <w:pPr>
        <w:rPr>
          <w:b/>
        </w:rPr>
      </w:pPr>
      <w:bookmarkStart w:id="3" w:name="BMA_2"/>
      <w:bookmarkEnd w:id="1"/>
      <w:r>
        <w:rPr>
          <w:b/>
          <w:color w:val="FF0000"/>
        </w:rPr>
        <w:t>[</w:t>
      </w:r>
      <w:r w:rsidR="003C7415">
        <w:rPr>
          <w:b/>
          <w:color w:val="FF0000"/>
        </w:rPr>
        <w:t>The Civil Partnership Act 2004] /</w:t>
      </w:r>
    </w:p>
    <w:p w:rsidR="003C7415" w:rsidRPr="00BB07FC" w:rsidRDefault="00AB7B73" w:rsidP="003C7415">
      <w:pPr>
        <w:rPr>
          <w:b/>
        </w:rPr>
      </w:pPr>
      <w:bookmarkStart w:id="4" w:name="BMA_3"/>
      <w:bookmarkEnd w:id="3"/>
      <w:r>
        <w:rPr>
          <w:b/>
          <w:color w:val="FF0000"/>
        </w:rPr>
        <w:t>[</w:t>
      </w:r>
      <w:r w:rsidR="003C7415">
        <w:rPr>
          <w:b/>
          <w:color w:val="FF0000"/>
        </w:rPr>
        <w:t>The Child Support Act 1991] /</w:t>
      </w:r>
    </w:p>
    <w:p w:rsidR="003C7415" w:rsidRPr="00BB07FC" w:rsidRDefault="003C7415" w:rsidP="003C7415">
      <w:pPr>
        <w:rPr>
          <w:b/>
        </w:rPr>
      </w:pPr>
      <w:bookmarkStart w:id="5" w:name="BMA_4"/>
      <w:bookmarkEnd w:id="4"/>
      <w:r>
        <w:rPr>
          <w:b/>
          <w:color w:val="FF0000"/>
        </w:rPr>
        <w:t>[Schedule 1 to the Children Act 1989] /</w:t>
      </w:r>
    </w:p>
    <w:p w:rsidR="003C7415" w:rsidRPr="00BB07FC" w:rsidRDefault="003C7415" w:rsidP="003C7415">
      <w:pPr>
        <w:rPr>
          <w:b/>
        </w:rPr>
      </w:pPr>
      <w:bookmarkStart w:id="6" w:name="BMA_5"/>
      <w:bookmarkEnd w:id="5"/>
      <w:r>
        <w:rPr>
          <w:b/>
          <w:color w:val="FF0000"/>
        </w:rPr>
        <w:t>[The Inheritance (Provision for Family and Dependants) Act 1975</w:t>
      </w:r>
      <w:r w:rsidR="00AB7B73">
        <w:rPr>
          <w:b/>
          <w:color w:val="FF0000"/>
        </w:rPr>
        <w:t>]</w:t>
      </w:r>
      <w:r>
        <w:rPr>
          <w:b/>
          <w:color w:val="FF0000"/>
        </w:rPr>
        <w:t xml:space="preserve"> /</w:t>
      </w:r>
    </w:p>
    <w:p w:rsidR="003C7415" w:rsidRPr="00BB07FC" w:rsidRDefault="003C7415" w:rsidP="003C7415">
      <w:pPr>
        <w:rPr>
          <w:b/>
        </w:rPr>
      </w:pPr>
      <w:bookmarkStart w:id="7" w:name="BMA_6"/>
      <w:bookmarkEnd w:id="6"/>
      <w:r>
        <w:rPr>
          <w:b/>
          <w:color w:val="FF0000"/>
        </w:rPr>
        <w:t>[The Matrimonial and Family Proceedings Act 1984 and Schedule 7 to the Civil Partnership Act 2004] /</w:t>
      </w:r>
    </w:p>
    <w:p w:rsidR="003C7415" w:rsidRPr="00BB07FC" w:rsidRDefault="003C7415" w:rsidP="003C7415">
      <w:pPr>
        <w:rPr>
          <w:b/>
        </w:rPr>
      </w:pPr>
      <w:bookmarkStart w:id="8" w:name="BMA_7"/>
      <w:bookmarkEnd w:id="7"/>
      <w:r>
        <w:rPr>
          <w:b/>
          <w:color w:val="FF0000"/>
        </w:rPr>
        <w:t>[The Trusts of Land and Appointment of Trustees Act 1996] /</w:t>
      </w:r>
    </w:p>
    <w:p w:rsidR="003C7415" w:rsidRDefault="003C7415" w:rsidP="003C7415">
      <w:pPr>
        <w:rPr>
          <w:b/>
        </w:rPr>
      </w:pPr>
      <w:bookmarkStart w:id="9" w:name="BMA_8"/>
      <w:bookmarkEnd w:id="8"/>
      <w:r>
        <w:rPr>
          <w:b/>
          <w:color w:val="FF0000"/>
        </w:rPr>
        <w:t xml:space="preserve">[The Married Women’s Property Act 1882 and </w:t>
      </w:r>
      <w:proofErr w:type="spellStart"/>
      <w:r>
        <w:rPr>
          <w:b/>
          <w:color w:val="FF0000"/>
        </w:rPr>
        <w:t>ss</w:t>
      </w:r>
      <w:proofErr w:type="spellEnd"/>
      <w:r>
        <w:rPr>
          <w:b/>
          <w:color w:val="FF0000"/>
        </w:rPr>
        <w:t xml:space="preserve"> 67, 68 and 74 of the Civil Partnership Act 2004]</w:t>
      </w:r>
    </w:p>
    <w:p w:rsidR="003C7415" w:rsidRPr="002A717B" w:rsidRDefault="003C7415" w:rsidP="003C7415">
      <w:r w:rsidRPr="002A717B">
        <w:rPr>
          <w:b/>
          <w:smallCaps/>
          <w:color w:val="00B050"/>
        </w:rPr>
        <w:t>(Delete as appropriate)</w:t>
      </w:r>
    </w:p>
    <w:bookmarkEnd w:id="2"/>
    <w:bookmarkEnd w:id="9"/>
    <w:p w:rsidR="003C7415" w:rsidRDefault="003C7415" w:rsidP="003C7415"/>
    <w:p w:rsidR="003C7415" w:rsidRDefault="003C7415" w:rsidP="003C7415"/>
    <w:p w:rsidR="003C7415" w:rsidRDefault="003C7415" w:rsidP="003C7415"/>
    <w:p w:rsidR="003C7415" w:rsidRPr="003C73B2" w:rsidRDefault="003C7415" w:rsidP="003C7415">
      <w:pPr>
        <w:rPr>
          <w:b/>
          <w:color w:val="FF0000"/>
        </w:rPr>
      </w:pPr>
      <w:bookmarkStart w:id="10" w:name="BMB"/>
      <w:r>
        <w:rPr>
          <w:b/>
        </w:rPr>
        <w:t xml:space="preserve">The </w:t>
      </w:r>
      <w:bookmarkStart w:id="11" w:name="BMB_1"/>
      <w:r w:rsidR="003C73B2" w:rsidRPr="003C73B2">
        <w:rPr>
          <w:b/>
          <w:color w:val="FF0000"/>
        </w:rPr>
        <w:t>[</w:t>
      </w:r>
      <w:r w:rsidR="00D009A3" w:rsidRPr="003C73B2">
        <w:rPr>
          <w:b/>
          <w:color w:val="FF0000"/>
        </w:rPr>
        <w:t>Marriage</w:t>
      </w:r>
      <w:r w:rsidR="003C73B2" w:rsidRPr="003C73B2">
        <w:rPr>
          <w:b/>
          <w:color w:val="FF0000"/>
        </w:rPr>
        <w:t>]</w:t>
      </w:r>
      <w:r w:rsidRPr="003C73B2">
        <w:rPr>
          <w:b/>
          <w:color w:val="FF0000"/>
        </w:rPr>
        <w:t xml:space="preserve"> / </w:t>
      </w:r>
      <w:bookmarkStart w:id="12" w:name="BMB_2"/>
      <w:bookmarkEnd w:id="11"/>
      <w:r>
        <w:rPr>
          <w:b/>
          <w:color w:val="FF0000"/>
        </w:rPr>
        <w:t xml:space="preserve">[Relationship] / </w:t>
      </w:r>
      <w:bookmarkStart w:id="13" w:name="BMB_3"/>
      <w:bookmarkEnd w:id="12"/>
      <w:r>
        <w:rPr>
          <w:b/>
          <w:color w:val="FF0000"/>
        </w:rPr>
        <w:t>[Family]</w:t>
      </w:r>
      <w:bookmarkEnd w:id="13"/>
      <w:r>
        <w:rPr>
          <w:b/>
        </w:rPr>
        <w:t xml:space="preserve"> of </w:t>
      </w:r>
      <w:r w:rsidRPr="003C73B2">
        <w:rPr>
          <w:b/>
          <w:color w:val="FF0000"/>
        </w:rPr>
        <w:t>[</w:t>
      </w:r>
      <w:r w:rsidR="003C73B2" w:rsidRPr="005D4C9B">
        <w:rPr>
          <w:b/>
          <w:i/>
          <w:color w:val="FF0000"/>
        </w:rPr>
        <w:t>applicant name</w:t>
      </w:r>
      <w:r w:rsidRPr="003C73B2">
        <w:rPr>
          <w:b/>
          <w:color w:val="FF0000"/>
        </w:rPr>
        <w:t xml:space="preserve">] </w:t>
      </w:r>
      <w:r>
        <w:rPr>
          <w:b/>
        </w:rPr>
        <w:t xml:space="preserve">and </w:t>
      </w:r>
      <w:r w:rsidRPr="003C73B2">
        <w:rPr>
          <w:b/>
          <w:color w:val="FF0000"/>
        </w:rPr>
        <w:t>[</w:t>
      </w:r>
      <w:r w:rsidR="003C73B2" w:rsidRPr="005D4C9B">
        <w:rPr>
          <w:b/>
          <w:i/>
          <w:color w:val="FF0000"/>
        </w:rPr>
        <w:t>respondent name</w:t>
      </w:r>
      <w:r w:rsidRPr="003C73B2">
        <w:rPr>
          <w:b/>
          <w:color w:val="FF0000"/>
        </w:rPr>
        <w:t>]</w:t>
      </w:r>
    </w:p>
    <w:p w:rsidR="003C7415" w:rsidRPr="002A717B" w:rsidRDefault="003C7415" w:rsidP="003C7415">
      <w:pPr>
        <w:rPr>
          <w:lang w:eastAsia="en-US"/>
        </w:rPr>
      </w:pPr>
      <w:r w:rsidRPr="002A717B">
        <w:rPr>
          <w:b/>
          <w:smallCaps/>
          <w:color w:val="00B050"/>
          <w:lang w:eastAsia="en-US"/>
        </w:rPr>
        <w:t>(Adapt as necessary)</w:t>
      </w:r>
    </w:p>
    <w:bookmarkEnd w:id="10"/>
    <w:p w:rsidR="003C7415" w:rsidRDefault="003C7415" w:rsidP="003C7415"/>
    <w:p w:rsidR="0046602E" w:rsidRDefault="0046602E" w:rsidP="0046602E">
      <w:pPr>
        <w:jc w:val="both"/>
      </w:pPr>
    </w:p>
    <w:p w:rsidR="0046602E" w:rsidRPr="00367ABC" w:rsidRDefault="0046602E" w:rsidP="00161C98">
      <w:bookmarkStart w:id="14" w:name="BMC"/>
      <w:r w:rsidRPr="00367ABC">
        <w:t xml:space="preserve">After hearing </w:t>
      </w:r>
      <w:r w:rsidRPr="00C3010D">
        <w:rPr>
          <w:color w:val="FF0000"/>
        </w:rPr>
        <w:t>[</w:t>
      </w:r>
      <w:r w:rsidRPr="005D4C9B">
        <w:rPr>
          <w:i/>
          <w:color w:val="FF0000"/>
        </w:rPr>
        <w:t>name of advocates</w:t>
      </w:r>
      <w:r w:rsidRPr="00C3010D">
        <w:rPr>
          <w:color w:val="FF0000"/>
        </w:rPr>
        <w:t>]</w:t>
      </w:r>
    </w:p>
    <w:p w:rsidR="0046602E" w:rsidRPr="00367ABC" w:rsidRDefault="0046602E" w:rsidP="00161C98">
      <w:bookmarkStart w:id="15" w:name="BMD"/>
      <w:bookmarkEnd w:id="14"/>
      <w:r w:rsidRPr="00367ABC">
        <w:t>After consideration of the documents lodged by the parties</w:t>
      </w:r>
    </w:p>
    <w:p w:rsidR="0046602E" w:rsidRPr="00367ABC" w:rsidRDefault="0046602E" w:rsidP="00161C98">
      <w:bookmarkStart w:id="16" w:name="BME"/>
      <w:bookmarkEnd w:id="15"/>
      <w:r w:rsidRPr="002A717B">
        <w:rPr>
          <w:b/>
          <w:smallCaps/>
          <w:color w:val="00B050"/>
        </w:rPr>
        <w:t>(In the case of an order made without notice)</w:t>
      </w:r>
      <w:r w:rsidRPr="002A717B">
        <w:t xml:space="preserve"> </w:t>
      </w:r>
      <w:r w:rsidRPr="00367ABC">
        <w:t xml:space="preserve">After reading the statements and hearing the witnesses specified in para </w:t>
      </w:r>
      <w:r w:rsidRPr="00C3010D">
        <w:rPr>
          <w:color w:val="FF0000"/>
        </w:rPr>
        <w:t>[</w:t>
      </w:r>
      <w:r w:rsidRPr="005D4C9B">
        <w:rPr>
          <w:i/>
          <w:color w:val="FF0000"/>
        </w:rPr>
        <w:t>para number</w:t>
      </w:r>
      <w:r w:rsidRPr="00C3010D">
        <w:rPr>
          <w:color w:val="FF0000"/>
        </w:rPr>
        <w:t>]</w:t>
      </w:r>
      <w:r w:rsidRPr="00367ABC">
        <w:t xml:space="preserve"> of the Recitals below</w:t>
      </w:r>
    </w:p>
    <w:bookmarkEnd w:id="16"/>
    <w:p w:rsidR="0046602E" w:rsidRPr="00367ABC" w:rsidRDefault="0046602E" w:rsidP="00B03806"/>
    <w:p w:rsidR="0046602E" w:rsidRPr="0047327E" w:rsidRDefault="0046602E" w:rsidP="00161C98">
      <w:bookmarkStart w:id="17" w:name="BMF"/>
      <w:r w:rsidRPr="00367ABC">
        <w:rPr>
          <w:b/>
        </w:rPr>
        <w:t xml:space="preserve">ORDER MADE BY </w:t>
      </w:r>
      <w:r w:rsidRPr="00C3010D">
        <w:rPr>
          <w:b/>
          <w:color w:val="FF0000"/>
        </w:rPr>
        <w:t>[</w:t>
      </w:r>
      <w:r w:rsidRPr="005D4C9B">
        <w:rPr>
          <w:b/>
          <w:i/>
          <w:color w:val="FF0000"/>
        </w:rPr>
        <w:t>NAME OF JUDGE</w:t>
      </w:r>
      <w:r w:rsidRPr="00C3010D">
        <w:rPr>
          <w:b/>
          <w:color w:val="FF0000"/>
        </w:rPr>
        <w:t>]</w:t>
      </w:r>
      <w:r w:rsidRPr="00367ABC">
        <w:rPr>
          <w:b/>
        </w:rPr>
        <w:t xml:space="preserve"> ON </w:t>
      </w:r>
      <w:r w:rsidRPr="00C3010D">
        <w:rPr>
          <w:b/>
          <w:color w:val="FF0000"/>
        </w:rPr>
        <w:t>[</w:t>
      </w:r>
      <w:r w:rsidRPr="005D4C9B">
        <w:rPr>
          <w:b/>
          <w:i/>
          <w:color w:val="FF0000"/>
        </w:rPr>
        <w:t>DATE</w:t>
      </w:r>
      <w:r w:rsidRPr="00C3010D">
        <w:rPr>
          <w:b/>
          <w:color w:val="FF0000"/>
        </w:rPr>
        <w:t>]</w:t>
      </w:r>
      <w:r w:rsidRPr="00367ABC">
        <w:rPr>
          <w:b/>
        </w:rPr>
        <w:t xml:space="preserve"> SITTING IN </w:t>
      </w:r>
      <w:r w:rsidRPr="00C3010D">
        <w:rPr>
          <w:b/>
          <w:color w:val="FF0000"/>
        </w:rPr>
        <w:t>[OPEN COURT] / [PRIVATE]</w:t>
      </w:r>
    </w:p>
    <w:p w:rsidR="0046602E" w:rsidRPr="002A717B" w:rsidRDefault="0046602E" w:rsidP="00161C98">
      <w:r w:rsidRPr="002A717B">
        <w:rPr>
          <w:b/>
          <w:smallCaps/>
          <w:color w:val="00B050"/>
        </w:rPr>
        <w:t>(Delete as appropriate)</w:t>
      </w:r>
    </w:p>
    <w:bookmarkEnd w:id="17"/>
    <w:p w:rsidR="00EB3CFD" w:rsidRDefault="00EB3CFD" w:rsidP="00161C98"/>
    <w:p w:rsidR="0046602E" w:rsidRDefault="0046602E" w:rsidP="00161C98">
      <w:bookmarkStart w:id="18" w:name="BMG"/>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6602E" w:rsidRPr="003C24BE" w:rsidTr="004F4748">
        <w:tc>
          <w:tcPr>
            <w:tcW w:w="8522" w:type="dxa"/>
            <w:shd w:val="clear" w:color="auto" w:fill="auto"/>
          </w:tcPr>
          <w:p w:rsidR="0046602E" w:rsidRDefault="0046602E" w:rsidP="00161C98">
            <w:pPr>
              <w:rPr>
                <w:b/>
                <w:bCs/>
                <w:i/>
              </w:rPr>
            </w:pPr>
            <w:r>
              <w:rPr>
                <w:b/>
                <w:bCs/>
              </w:rPr>
              <w:t xml:space="preserve">IMPORTANT NOTICE TO THE RESPONDENT, </w:t>
            </w:r>
            <w:r w:rsidRPr="003C73B2">
              <w:rPr>
                <w:b/>
                <w:color w:val="FF0000"/>
              </w:rPr>
              <w:t>[</w:t>
            </w:r>
            <w:r w:rsidR="003C73B2" w:rsidRPr="005D4C9B">
              <w:rPr>
                <w:b/>
                <w:i/>
                <w:color w:val="FF0000"/>
              </w:rPr>
              <w:t>RESPONDENT NAME</w:t>
            </w:r>
            <w:r w:rsidRPr="003C73B2">
              <w:rPr>
                <w:b/>
                <w:color w:val="FF0000"/>
              </w:rPr>
              <w:t>]</w:t>
            </w:r>
            <w:r w:rsidRPr="003C73B2">
              <w:rPr>
                <w:color w:val="FF0000"/>
              </w:rPr>
              <w:t xml:space="preserve"> </w:t>
            </w:r>
            <w:r>
              <w:rPr>
                <w:b/>
                <w:bCs/>
              </w:rPr>
              <w:t xml:space="preserve">OF </w:t>
            </w:r>
            <w:r w:rsidRPr="003C73B2">
              <w:rPr>
                <w:b/>
                <w:color w:val="FF0000"/>
              </w:rPr>
              <w:t>[</w:t>
            </w:r>
            <w:r w:rsidR="003C73B2" w:rsidRPr="005D4C9B">
              <w:rPr>
                <w:b/>
                <w:i/>
                <w:color w:val="FF0000"/>
              </w:rPr>
              <w:t xml:space="preserve">RESPONDENT </w:t>
            </w:r>
            <w:r w:rsidRPr="005D4C9B">
              <w:rPr>
                <w:b/>
                <w:i/>
                <w:color w:val="FF0000"/>
              </w:rPr>
              <w:t>ADDRESS</w:t>
            </w:r>
            <w:r w:rsidRPr="003C73B2">
              <w:rPr>
                <w:b/>
                <w:color w:val="FF0000"/>
              </w:rPr>
              <w:t xml:space="preserve">] </w:t>
            </w:r>
          </w:p>
          <w:p w:rsidR="0046602E" w:rsidRDefault="0046602E" w:rsidP="00161C98">
            <w:pPr>
              <w:rPr>
                <w:b/>
                <w:bCs/>
                <w:i/>
              </w:rPr>
            </w:pPr>
          </w:p>
          <w:p w:rsidR="0046602E" w:rsidRPr="0047327E" w:rsidRDefault="0046602E" w:rsidP="00161C98">
            <w:pPr>
              <w:rPr>
                <w:b/>
              </w:rPr>
            </w:pPr>
            <w:r>
              <w:rPr>
                <w:b/>
                <w:bCs/>
              </w:rPr>
              <w:t xml:space="preserve">YOU MUST OBEY THIS ORDER. </w:t>
            </w:r>
            <w:r w:rsidRPr="000B0718">
              <w:rPr>
                <w:b/>
              </w:rPr>
              <w:t>You should read it carefully. If you do not understand anything in this order you should go to a solicitor, Legal Advice Centre or Citizens Advice Bureau.</w:t>
            </w:r>
            <w:r>
              <w:rPr>
                <w:b/>
              </w:rPr>
              <w:t xml:space="preserve"> </w:t>
            </w:r>
            <w:r w:rsidRPr="00483E2F">
              <w:rPr>
                <w:b/>
                <w:color w:val="FF0000"/>
              </w:rPr>
              <w:t>[</w:t>
            </w:r>
            <w:r w:rsidRPr="002A717B">
              <w:rPr>
                <w:b/>
                <w:smallCaps/>
                <w:color w:val="00B050"/>
              </w:rPr>
              <w:t>(In without notice cases)</w:t>
            </w:r>
            <w:r w:rsidRPr="002A717B">
              <w:rPr>
                <w:b/>
                <w:color w:val="FF0000"/>
              </w:rPr>
              <w:t xml:space="preserve"> </w:t>
            </w:r>
            <w:r w:rsidRPr="00483E2F">
              <w:rPr>
                <w:b/>
                <w:color w:val="FF0000"/>
              </w:rPr>
              <w:t>You have a right to apply to the court to change or cancel the order.]</w:t>
            </w:r>
          </w:p>
          <w:p w:rsidR="0046602E" w:rsidRDefault="0046602E" w:rsidP="00161C98">
            <w:pPr>
              <w:rPr>
                <w:b/>
              </w:rPr>
            </w:pPr>
          </w:p>
          <w:p w:rsidR="0046602E" w:rsidRDefault="0046602E" w:rsidP="00161C98">
            <w:pPr>
              <w:rPr>
                <w:b/>
              </w:rPr>
            </w:pPr>
            <w:r>
              <w:rPr>
                <w:b/>
              </w:rPr>
              <w:t>WARNING: IF YOU DO NOT OBEY THIS ORDER, YOU WILL BE GUILTY OF CONTEMPT OF COURT AND YOU MAY BE SENT TO PRISON, FINED OR HAVE YOUR ASSETS SEIZED</w:t>
            </w:r>
          </w:p>
          <w:p w:rsidR="0046602E" w:rsidRDefault="0046602E" w:rsidP="00161C98">
            <w:pPr>
              <w:rPr>
                <w:b/>
              </w:rPr>
            </w:pPr>
          </w:p>
          <w:p w:rsidR="0046602E" w:rsidRPr="00EB3CFD" w:rsidRDefault="0046602E" w:rsidP="00161C98">
            <w:pPr>
              <w:rPr>
                <w:b/>
                <w:bCs/>
              </w:rPr>
            </w:pPr>
            <w:r>
              <w:rPr>
                <w:b/>
              </w:rPr>
              <w:t xml:space="preserve">YOU MAY ALSO BE PREVENTED FROM MAKING ANY APPLICATION TO COURT IF YOU DO NOT DISCHARGE THESE OBLIGATIONS BY THE </w:t>
            </w:r>
            <w:r>
              <w:rPr>
                <w:b/>
              </w:rPr>
              <w:lastRenderedPageBreak/>
              <w:t>DUE DATE.</w:t>
            </w:r>
          </w:p>
        </w:tc>
      </w:tr>
    </w:tbl>
    <w:p w:rsidR="0046602E" w:rsidRDefault="0046602E" w:rsidP="00161C98"/>
    <w:p w:rsidR="0046602E" w:rsidRPr="00367ABC" w:rsidRDefault="0046602E" w:rsidP="00161C98">
      <w:pPr>
        <w:rPr>
          <w:b/>
        </w:rPr>
      </w:pPr>
      <w:bookmarkStart w:id="19" w:name="BMH_1"/>
      <w:bookmarkStart w:id="20" w:name="BMH"/>
      <w:bookmarkEnd w:id="18"/>
      <w:r w:rsidRPr="00367ABC">
        <w:rPr>
          <w:b/>
        </w:rPr>
        <w:t>The parties</w:t>
      </w:r>
    </w:p>
    <w:p w:rsidR="0046602E" w:rsidRPr="00367ABC" w:rsidRDefault="0046602E" w:rsidP="00161C98">
      <w:pPr>
        <w:numPr>
          <w:ilvl w:val="0"/>
          <w:numId w:val="46"/>
        </w:numPr>
      </w:pPr>
      <w:bookmarkStart w:id="21" w:name="BMH_2"/>
      <w:bookmarkEnd w:id="19"/>
      <w:r w:rsidRPr="00367ABC">
        <w:t xml:space="preserve">The applicant is </w:t>
      </w:r>
      <w:r w:rsidRPr="003C73B2">
        <w:rPr>
          <w:color w:val="FF0000"/>
        </w:rPr>
        <w:t>[</w:t>
      </w:r>
      <w:r w:rsidR="003C73B2" w:rsidRPr="005D4C9B">
        <w:rPr>
          <w:i/>
          <w:color w:val="FF0000"/>
        </w:rPr>
        <w:t>applicant name</w:t>
      </w:r>
      <w:r w:rsidRPr="003C73B2">
        <w:rPr>
          <w:color w:val="FF0000"/>
        </w:rPr>
        <w:t xml:space="preserve">]  </w:t>
      </w:r>
    </w:p>
    <w:p w:rsidR="0046602E" w:rsidRPr="00367ABC" w:rsidRDefault="0046602E" w:rsidP="000256F9">
      <w:pPr>
        <w:ind w:left="567"/>
      </w:pPr>
      <w:bookmarkStart w:id="22" w:name="BMH_3"/>
      <w:bookmarkEnd w:id="21"/>
      <w:r w:rsidRPr="00367ABC">
        <w:t xml:space="preserve">The respondent is </w:t>
      </w:r>
      <w:r w:rsidRPr="003C73B2">
        <w:rPr>
          <w:color w:val="FF0000"/>
        </w:rPr>
        <w:t>[</w:t>
      </w:r>
      <w:r w:rsidR="003C73B2" w:rsidRPr="005D4C9B">
        <w:rPr>
          <w:i/>
          <w:color w:val="FF0000"/>
        </w:rPr>
        <w:t>respondent name</w:t>
      </w:r>
      <w:r w:rsidRPr="003C73B2">
        <w:rPr>
          <w:color w:val="FF0000"/>
        </w:rPr>
        <w:t>]</w:t>
      </w:r>
    </w:p>
    <w:p w:rsidR="0046602E" w:rsidRPr="003C7415" w:rsidRDefault="00EB4026" w:rsidP="000256F9">
      <w:pPr>
        <w:ind w:left="567"/>
      </w:pPr>
      <w:bookmarkStart w:id="23" w:name="BMH_4"/>
      <w:bookmarkEnd w:id="22"/>
      <w:r>
        <w:t xml:space="preserve">Further respondent(s):  </w:t>
      </w:r>
      <w:r w:rsidRPr="003C73B2">
        <w:rPr>
          <w:color w:val="FF0000"/>
        </w:rPr>
        <w:t>[</w:t>
      </w:r>
      <w:r w:rsidRPr="005D4C9B">
        <w:rPr>
          <w:i/>
          <w:color w:val="FF0000"/>
        </w:rPr>
        <w:t>further respondents names</w:t>
      </w:r>
      <w:r w:rsidRPr="003C73B2">
        <w:rPr>
          <w:color w:val="FF0000"/>
        </w:rPr>
        <w:t>]</w:t>
      </w:r>
    </w:p>
    <w:p w:rsidR="0046602E" w:rsidRPr="002A717B" w:rsidRDefault="0046602E" w:rsidP="000256F9">
      <w:pPr>
        <w:ind w:left="567"/>
      </w:pPr>
      <w:r w:rsidRPr="002A717B">
        <w:rPr>
          <w:b/>
          <w:smallCaps/>
          <w:color w:val="00B050"/>
        </w:rPr>
        <w:t>(Specify if any party acts by a litigation friend)</w:t>
      </w:r>
    </w:p>
    <w:bookmarkEnd w:id="23"/>
    <w:p w:rsidR="0046602E" w:rsidRPr="00367ABC" w:rsidRDefault="0046602E" w:rsidP="00161C98"/>
    <w:p w:rsidR="00610ABB" w:rsidRPr="00367ABC" w:rsidRDefault="00610ABB" w:rsidP="000256F9">
      <w:pPr>
        <w:rPr>
          <w:b/>
        </w:rPr>
      </w:pPr>
      <w:bookmarkStart w:id="24" w:name="BMI_1"/>
      <w:bookmarkStart w:id="25" w:name="BMI"/>
      <w:bookmarkEnd w:id="20"/>
      <w:r w:rsidRPr="00367ABC">
        <w:rPr>
          <w:b/>
        </w:rPr>
        <w:t>Definitions</w:t>
      </w:r>
    </w:p>
    <w:p w:rsidR="00DE1A42" w:rsidRPr="00D50324" w:rsidRDefault="00DE1A42" w:rsidP="00161C98">
      <w:pPr>
        <w:numPr>
          <w:ilvl w:val="0"/>
          <w:numId w:val="46"/>
        </w:numPr>
      </w:pPr>
      <w:bookmarkStart w:id="26" w:name="BMI_2"/>
      <w:bookmarkEnd w:id="24"/>
      <w:r w:rsidRPr="00D50324">
        <w:t xml:space="preserve">Family </w:t>
      </w:r>
      <w:r w:rsidR="002A717B">
        <w:t>h</w:t>
      </w:r>
      <w:r w:rsidRPr="00D50324">
        <w:t>ome</w:t>
      </w:r>
    </w:p>
    <w:p w:rsidR="00DE1A42" w:rsidRPr="00D50324" w:rsidRDefault="00DE1A42" w:rsidP="000256F9">
      <w:pPr>
        <w:tabs>
          <w:tab w:val="left" w:pos="567"/>
        </w:tabs>
        <w:ind w:left="567"/>
      </w:pPr>
      <w:r w:rsidRPr="00D50324">
        <w:t xml:space="preserve">The “family home” shall mean </w:t>
      </w:r>
      <w:r w:rsidR="001B17CD" w:rsidRPr="003C73B2">
        <w:rPr>
          <w:color w:val="FF0000"/>
        </w:rPr>
        <w:t>[</w:t>
      </w:r>
      <w:r w:rsidR="005D4C9B" w:rsidRPr="005D4C9B">
        <w:rPr>
          <w:i/>
          <w:color w:val="FF0000"/>
        </w:rPr>
        <w:t xml:space="preserve">family </w:t>
      </w:r>
      <w:r w:rsidR="001B17CD" w:rsidRPr="005D4C9B">
        <w:rPr>
          <w:i/>
          <w:color w:val="FF0000"/>
        </w:rPr>
        <w:t>home</w:t>
      </w:r>
      <w:r w:rsidR="003C73B2" w:rsidRPr="005D4C9B">
        <w:rPr>
          <w:i/>
          <w:color w:val="FF0000"/>
        </w:rPr>
        <w:t xml:space="preserve"> name</w:t>
      </w:r>
      <w:r w:rsidR="001B17CD" w:rsidRPr="003C73B2">
        <w:rPr>
          <w:color w:val="FF0000"/>
        </w:rPr>
        <w:t xml:space="preserve">] </w:t>
      </w:r>
      <w:r w:rsidRPr="00D50324">
        <w:t xml:space="preserve">registered at </w:t>
      </w:r>
      <w:r w:rsidR="00DD2A51">
        <w:t xml:space="preserve">the </w:t>
      </w:r>
      <w:r w:rsidRPr="00D50324">
        <w:t xml:space="preserve">Land Registry with title number </w:t>
      </w:r>
      <w:r w:rsidR="005D4C9B">
        <w:rPr>
          <w:color w:val="FF0000"/>
        </w:rPr>
        <w:t>[</w:t>
      </w:r>
      <w:r w:rsidR="001B17CD" w:rsidRPr="005D4C9B">
        <w:rPr>
          <w:i/>
          <w:color w:val="FF0000"/>
        </w:rPr>
        <w:t>title n</w:t>
      </w:r>
      <w:r w:rsidR="005D4C9B">
        <w:rPr>
          <w:i/>
          <w:color w:val="FF0000"/>
        </w:rPr>
        <w:t>umber</w:t>
      </w:r>
      <w:r w:rsidR="001B17CD" w:rsidRPr="003C73B2">
        <w:rPr>
          <w:color w:val="FF0000"/>
        </w:rPr>
        <w:t>]</w:t>
      </w:r>
      <w:r w:rsidRPr="003C73B2">
        <w:t>.</w:t>
      </w:r>
    </w:p>
    <w:p w:rsidR="00DE1A42" w:rsidRPr="00D50324" w:rsidRDefault="00DE1A42" w:rsidP="00161C98"/>
    <w:p w:rsidR="00DE1A42" w:rsidRPr="00D50324" w:rsidRDefault="00DE1A42" w:rsidP="00161C98">
      <w:pPr>
        <w:numPr>
          <w:ilvl w:val="0"/>
          <w:numId w:val="46"/>
        </w:numPr>
      </w:pPr>
      <w:bookmarkStart w:id="27" w:name="BMI_3"/>
      <w:bookmarkEnd w:id="26"/>
      <w:r w:rsidRPr="00D50324">
        <w:t>Other properties</w:t>
      </w:r>
    </w:p>
    <w:p w:rsidR="00DE1A42" w:rsidRPr="003C73B2" w:rsidRDefault="003C73B2" w:rsidP="000256F9">
      <w:pPr>
        <w:ind w:left="567"/>
      </w:pPr>
      <w:r>
        <w:t>“</w:t>
      </w:r>
      <w:r>
        <w:rPr>
          <w:color w:val="FF0000"/>
        </w:rPr>
        <w:t>[</w:t>
      </w:r>
      <w:r w:rsidRPr="005D4C9B">
        <w:rPr>
          <w:i/>
          <w:color w:val="FF0000"/>
        </w:rPr>
        <w:t>Other property name</w:t>
      </w:r>
      <w:r>
        <w:rPr>
          <w:color w:val="FF0000"/>
        </w:rPr>
        <w:t>]</w:t>
      </w:r>
      <w:r w:rsidR="00D009A3" w:rsidRPr="003C73B2">
        <w:t xml:space="preserve">” is </w:t>
      </w:r>
      <w:r w:rsidR="00D009A3" w:rsidRPr="003C73B2">
        <w:rPr>
          <w:color w:val="FF0000"/>
        </w:rPr>
        <w:t>[</w:t>
      </w:r>
      <w:r w:rsidRPr="005D4C9B">
        <w:rPr>
          <w:i/>
          <w:color w:val="FF0000"/>
        </w:rPr>
        <w:t xml:space="preserve">other property </w:t>
      </w:r>
      <w:r w:rsidR="00D009A3" w:rsidRPr="005D4C9B">
        <w:rPr>
          <w:i/>
          <w:color w:val="FF0000"/>
        </w:rPr>
        <w:t>address</w:t>
      </w:r>
      <w:r w:rsidR="00D009A3" w:rsidRPr="003C73B2">
        <w:rPr>
          <w:color w:val="FF0000"/>
        </w:rPr>
        <w:t xml:space="preserve">] </w:t>
      </w:r>
      <w:r w:rsidR="00D009A3" w:rsidRPr="003C73B2">
        <w:t xml:space="preserve">registered at the Land Registry with title number </w:t>
      </w:r>
      <w:r w:rsidR="00D009A3" w:rsidRPr="003C73B2">
        <w:rPr>
          <w:color w:val="FF0000"/>
        </w:rPr>
        <w:t>[</w:t>
      </w:r>
      <w:r w:rsidRPr="005D4C9B">
        <w:rPr>
          <w:i/>
          <w:color w:val="FF0000"/>
        </w:rPr>
        <w:t xml:space="preserve">title </w:t>
      </w:r>
      <w:r w:rsidR="00D009A3" w:rsidRPr="005D4C9B">
        <w:rPr>
          <w:i/>
          <w:color w:val="FF0000"/>
        </w:rPr>
        <w:t>number</w:t>
      </w:r>
      <w:r w:rsidR="00D009A3" w:rsidRPr="003C73B2">
        <w:rPr>
          <w:color w:val="FF0000"/>
        </w:rPr>
        <w:t>]</w:t>
      </w:r>
      <w:r w:rsidR="00D009A3" w:rsidRPr="003C73B2">
        <w:t>.</w:t>
      </w:r>
      <w:r w:rsidR="001B17CD" w:rsidRPr="003C73B2">
        <w:t xml:space="preserve"> </w:t>
      </w:r>
    </w:p>
    <w:p w:rsidR="00B03806" w:rsidRPr="003C73B2" w:rsidRDefault="00B03806" w:rsidP="00B03806"/>
    <w:p w:rsidR="001B17CD" w:rsidRPr="003C73B2" w:rsidRDefault="00D009A3" w:rsidP="00161C98">
      <w:pPr>
        <w:numPr>
          <w:ilvl w:val="0"/>
          <w:numId w:val="46"/>
        </w:numPr>
      </w:pPr>
      <w:bookmarkStart w:id="28" w:name="BMI_4"/>
      <w:bookmarkEnd w:id="27"/>
      <w:r w:rsidRPr="003C73B2">
        <w:t xml:space="preserve">"The mortgage" shall mean the mortgage secured upon </w:t>
      </w:r>
      <w:r w:rsidRPr="003C73B2">
        <w:rPr>
          <w:color w:val="FF0000"/>
        </w:rPr>
        <w:t>[</w:t>
      </w:r>
      <w:r w:rsidRPr="005D4C9B">
        <w:rPr>
          <w:i/>
          <w:color w:val="FF0000"/>
        </w:rPr>
        <w:t>property name</w:t>
      </w:r>
      <w:r w:rsidRPr="003C73B2">
        <w:rPr>
          <w:color w:val="FF0000"/>
        </w:rPr>
        <w:t xml:space="preserve">] </w:t>
      </w:r>
      <w:r w:rsidRPr="003C73B2">
        <w:t xml:space="preserve">in favour of </w:t>
      </w:r>
      <w:r w:rsidRPr="003C73B2">
        <w:rPr>
          <w:color w:val="FF0000"/>
        </w:rPr>
        <w:t>[</w:t>
      </w:r>
      <w:r w:rsidRPr="005D4C9B">
        <w:rPr>
          <w:i/>
          <w:color w:val="FF0000"/>
        </w:rPr>
        <w:t>name of mortgagee</w:t>
      </w:r>
      <w:r w:rsidRPr="003C73B2">
        <w:rPr>
          <w:color w:val="FF0000"/>
        </w:rPr>
        <w:t>]</w:t>
      </w:r>
      <w:r w:rsidR="003C73B2" w:rsidRPr="003C73B2">
        <w:t>.</w:t>
      </w:r>
    </w:p>
    <w:p w:rsidR="00B03806" w:rsidRPr="001B17CD" w:rsidRDefault="00B03806" w:rsidP="00B03806"/>
    <w:p w:rsidR="000256F9" w:rsidRDefault="009756EB" w:rsidP="000256F9">
      <w:pPr>
        <w:numPr>
          <w:ilvl w:val="0"/>
          <w:numId w:val="46"/>
        </w:numPr>
      </w:pPr>
      <w:bookmarkStart w:id="29" w:name="BMI_5"/>
      <w:bookmarkEnd w:id="28"/>
      <w:r w:rsidRPr="00D50324">
        <w:t xml:space="preserve">“The net proceeds of sale” shall mean the actual sale price of the property concerned </w:t>
      </w:r>
      <w:r w:rsidR="00DE1A42" w:rsidRPr="00D50324">
        <w:t>(including any sum paid for fixtures and fittings) less the amount outstanding on the mortgage, the solicitors’ conveyancing costs, estate agents’ costs and any other costs in connection with the sale which have been agreed by the parties.</w:t>
      </w:r>
    </w:p>
    <w:p w:rsidR="000256F9" w:rsidRDefault="000256F9" w:rsidP="00B03806"/>
    <w:p w:rsidR="000256F9" w:rsidRPr="000256F9" w:rsidRDefault="000256F9" w:rsidP="000256F9">
      <w:pPr>
        <w:rPr>
          <w:b/>
        </w:rPr>
      </w:pPr>
      <w:bookmarkStart w:id="30" w:name="BMJ_1"/>
      <w:bookmarkStart w:id="31" w:name="BMJ"/>
      <w:bookmarkEnd w:id="25"/>
      <w:bookmarkEnd w:id="29"/>
      <w:r>
        <w:rPr>
          <w:b/>
        </w:rPr>
        <w:t>Recitals</w:t>
      </w:r>
    </w:p>
    <w:p w:rsidR="000256F9" w:rsidRPr="002A717B" w:rsidRDefault="000256F9" w:rsidP="000256F9">
      <w:pPr>
        <w:numPr>
          <w:ilvl w:val="0"/>
          <w:numId w:val="46"/>
        </w:numPr>
      </w:pPr>
      <w:bookmarkStart w:id="32" w:name="BMJ_2"/>
      <w:bookmarkEnd w:id="30"/>
      <w:r w:rsidRPr="002A717B">
        <w:rPr>
          <w:b/>
          <w:smallCaps/>
          <w:color w:val="00B050"/>
        </w:rPr>
        <w:t>(In the case of an order made without notice)</w:t>
      </w:r>
    </w:p>
    <w:p w:rsidR="008806D5" w:rsidRPr="00367ABC" w:rsidRDefault="00610ABB" w:rsidP="000256F9">
      <w:pPr>
        <w:numPr>
          <w:ilvl w:val="1"/>
          <w:numId w:val="46"/>
        </w:numPr>
      </w:pPr>
      <w:r w:rsidRPr="00367ABC">
        <w:t xml:space="preserve">This order was made at a hearing without notice to the respondent. The reason why the order was made without notice to the respondent was </w:t>
      </w:r>
      <w:r w:rsidRPr="009756EB">
        <w:rPr>
          <w:color w:val="FF0000"/>
        </w:rPr>
        <w:t>[</w:t>
      </w:r>
      <w:r w:rsidR="009756EB" w:rsidRPr="005D4C9B">
        <w:rPr>
          <w:i/>
          <w:color w:val="FF0000"/>
        </w:rPr>
        <w:t>insert</w:t>
      </w:r>
      <w:r w:rsidRPr="009756EB">
        <w:rPr>
          <w:color w:val="FF0000"/>
        </w:rPr>
        <w:t>]</w:t>
      </w:r>
      <w:r w:rsidR="009756EB">
        <w:t>;</w:t>
      </w:r>
    </w:p>
    <w:p w:rsidR="00610ABB" w:rsidRPr="00367ABC" w:rsidRDefault="00610ABB" w:rsidP="000256F9">
      <w:pPr>
        <w:numPr>
          <w:ilvl w:val="1"/>
          <w:numId w:val="46"/>
        </w:numPr>
      </w:pPr>
      <w:r w:rsidRPr="00367ABC">
        <w:t xml:space="preserve">The Judge read the following </w:t>
      </w:r>
      <w:r w:rsidR="009756EB" w:rsidRPr="009756EB">
        <w:rPr>
          <w:color w:val="FF0000"/>
        </w:rPr>
        <w:t>[</w:t>
      </w:r>
      <w:r w:rsidRPr="009756EB">
        <w:rPr>
          <w:color w:val="FF0000"/>
        </w:rPr>
        <w:t>affidavits</w:t>
      </w:r>
      <w:r w:rsidR="009756EB" w:rsidRPr="009756EB">
        <w:rPr>
          <w:color w:val="FF0000"/>
        </w:rPr>
        <w:t xml:space="preserve">] </w:t>
      </w:r>
      <w:r w:rsidRPr="009756EB">
        <w:rPr>
          <w:color w:val="FF0000"/>
        </w:rPr>
        <w:t>/</w:t>
      </w:r>
      <w:r w:rsidR="009756EB" w:rsidRPr="009756EB">
        <w:rPr>
          <w:color w:val="FF0000"/>
        </w:rPr>
        <w:t xml:space="preserve"> [</w:t>
      </w:r>
      <w:r w:rsidRPr="009756EB">
        <w:rPr>
          <w:color w:val="FF0000"/>
        </w:rPr>
        <w:t>witness statements</w:t>
      </w:r>
      <w:r w:rsidR="009756EB" w:rsidRPr="009756EB">
        <w:rPr>
          <w:color w:val="FF0000"/>
        </w:rPr>
        <w:t>]</w:t>
      </w:r>
      <w:r w:rsidR="005D4C9B">
        <w:rPr>
          <w:color w:val="FF0000"/>
        </w:rPr>
        <w:t xml:space="preserve"> /</w:t>
      </w:r>
      <w:r w:rsidRPr="009756EB">
        <w:rPr>
          <w:color w:val="FF0000"/>
        </w:rPr>
        <w:t xml:space="preserve"> [</w:t>
      </w:r>
      <w:r w:rsidR="009756EB" w:rsidRPr="005D4C9B">
        <w:rPr>
          <w:i/>
          <w:color w:val="FF0000"/>
        </w:rPr>
        <w:t>insert</w:t>
      </w:r>
      <w:r w:rsidRPr="009756EB">
        <w:rPr>
          <w:color w:val="FF0000"/>
        </w:rPr>
        <w:t>]</w:t>
      </w:r>
      <w:r w:rsidRPr="00367ABC">
        <w:t xml:space="preserve"> and heard oral testimony from </w:t>
      </w:r>
      <w:r w:rsidRPr="009756EB">
        <w:rPr>
          <w:color w:val="FF0000"/>
        </w:rPr>
        <w:t>[</w:t>
      </w:r>
      <w:r w:rsidR="009756EB" w:rsidRPr="005D4C9B">
        <w:rPr>
          <w:i/>
          <w:color w:val="FF0000"/>
        </w:rPr>
        <w:t>name</w:t>
      </w:r>
      <w:r w:rsidRPr="009756EB">
        <w:rPr>
          <w:color w:val="FF0000"/>
        </w:rPr>
        <w:t>]</w:t>
      </w:r>
      <w:r w:rsidRPr="00367ABC">
        <w:t>.</w:t>
      </w:r>
    </w:p>
    <w:p w:rsidR="008806D5" w:rsidRPr="00367ABC" w:rsidRDefault="008806D5" w:rsidP="00161C98"/>
    <w:p w:rsidR="008806D5" w:rsidRPr="002A717B" w:rsidRDefault="00610ABB" w:rsidP="00161C98">
      <w:pPr>
        <w:numPr>
          <w:ilvl w:val="0"/>
          <w:numId w:val="46"/>
        </w:numPr>
      </w:pPr>
      <w:bookmarkStart w:id="33" w:name="BMJ_3"/>
      <w:bookmarkEnd w:id="32"/>
      <w:r w:rsidRPr="002A717B">
        <w:rPr>
          <w:b/>
          <w:smallCaps/>
          <w:color w:val="00B050"/>
        </w:rPr>
        <w:t>(In the case of an order made following the giving of short informal notice)</w:t>
      </w:r>
    </w:p>
    <w:p w:rsidR="00610ABB" w:rsidRDefault="00610ABB" w:rsidP="000256F9">
      <w:pPr>
        <w:ind w:left="567"/>
      </w:pPr>
      <w:r w:rsidRPr="00367ABC">
        <w:t xml:space="preserve">This order was made at a hearing without full notice having been given to the respondent. The reason why the order was made without full notice having been given to the respondent was </w:t>
      </w:r>
      <w:r w:rsidRPr="009756EB">
        <w:rPr>
          <w:color w:val="FF0000"/>
        </w:rPr>
        <w:t>[</w:t>
      </w:r>
      <w:proofErr w:type="gramStart"/>
      <w:r w:rsidR="009756EB" w:rsidRPr="005D4C9B">
        <w:rPr>
          <w:i/>
          <w:color w:val="FF0000"/>
        </w:rPr>
        <w:t>insert</w:t>
      </w:r>
      <w:proofErr w:type="gramEnd"/>
      <w:r w:rsidRPr="009756EB">
        <w:rPr>
          <w:color w:val="FF0000"/>
        </w:rPr>
        <w:t>]</w:t>
      </w:r>
      <w:r w:rsidR="009756EB">
        <w:t>.</w:t>
      </w:r>
    </w:p>
    <w:p w:rsidR="00D02C87" w:rsidRDefault="00D02C87" w:rsidP="00161C98"/>
    <w:p w:rsidR="00D02C87" w:rsidRPr="0048503B" w:rsidRDefault="00D02C87" w:rsidP="000256F9">
      <w:pPr>
        <w:rPr>
          <w:b/>
        </w:rPr>
      </w:pPr>
      <w:bookmarkStart w:id="34" w:name="BMK_1"/>
      <w:bookmarkStart w:id="35" w:name="BMK"/>
      <w:bookmarkEnd w:id="31"/>
      <w:bookmarkEnd w:id="33"/>
      <w:r w:rsidRPr="0048503B">
        <w:rPr>
          <w:b/>
        </w:rPr>
        <w:t>Findings of the court</w:t>
      </w:r>
    </w:p>
    <w:p w:rsidR="00D02C87" w:rsidRPr="000256F9" w:rsidRDefault="005610B3" w:rsidP="00161C98">
      <w:pPr>
        <w:numPr>
          <w:ilvl w:val="0"/>
          <w:numId w:val="46"/>
        </w:numPr>
      </w:pPr>
      <w:bookmarkStart w:id="36" w:name="BMK_2"/>
      <w:bookmarkEnd w:id="34"/>
      <w:r w:rsidRPr="009756EB">
        <w:rPr>
          <w:color w:val="FF0000"/>
        </w:rPr>
        <w:t>[</w:t>
      </w:r>
      <w:r w:rsidR="009756EB" w:rsidRPr="005D4C9B">
        <w:rPr>
          <w:i/>
          <w:color w:val="FF0000"/>
        </w:rPr>
        <w:t>Name of judge</w:t>
      </w:r>
      <w:r w:rsidRPr="009756EB">
        <w:rPr>
          <w:color w:val="FF0000"/>
        </w:rPr>
        <w:t>]</w:t>
      </w:r>
      <w:r w:rsidRPr="0048503B">
        <w:t xml:space="preserve"> </w:t>
      </w:r>
      <w:r w:rsidR="00D02C87" w:rsidRPr="0048503B">
        <w:t xml:space="preserve">made an order on </w:t>
      </w:r>
      <w:r w:rsidR="00D02C87" w:rsidRPr="009756EB">
        <w:rPr>
          <w:color w:val="FF0000"/>
        </w:rPr>
        <w:t>[</w:t>
      </w:r>
      <w:r w:rsidR="009756EB" w:rsidRPr="009756EB">
        <w:rPr>
          <w:color w:val="FF0000"/>
        </w:rPr>
        <w:t>date</w:t>
      </w:r>
      <w:r w:rsidR="00D02C87" w:rsidRPr="009756EB">
        <w:rPr>
          <w:color w:val="FF0000"/>
        </w:rPr>
        <w:t>]</w:t>
      </w:r>
      <w:r w:rsidR="00D02C87" w:rsidRPr="0048503B">
        <w:t xml:space="preserve"> requiring the respondent to </w:t>
      </w:r>
      <w:r w:rsidR="007A1C21" w:rsidRPr="009756EB">
        <w:rPr>
          <w:color w:val="FF0000"/>
        </w:rPr>
        <w:t>[</w:t>
      </w:r>
      <w:r w:rsidR="009756EB" w:rsidRPr="005D4C9B">
        <w:rPr>
          <w:i/>
          <w:color w:val="FF0000"/>
        </w:rPr>
        <w:t>insert</w:t>
      </w:r>
      <w:r w:rsidR="009756EB">
        <w:t xml:space="preserve"> </w:t>
      </w:r>
      <w:r w:rsidR="002A717B" w:rsidRPr="002A717B">
        <w:rPr>
          <w:b/>
          <w:smallCaps/>
          <w:color w:val="00B050"/>
        </w:rPr>
        <w:t>(e.g. ‘pay a lump sum to the applicant of £[amount] by [date and time]</w:t>
      </w:r>
      <w:r w:rsidR="006913DF" w:rsidRPr="002A717B">
        <w:rPr>
          <w:b/>
          <w:smallCaps/>
          <w:color w:val="00B050"/>
        </w:rPr>
        <w:t>)</w:t>
      </w:r>
      <w:r w:rsidR="007A1C21" w:rsidRPr="009756EB">
        <w:rPr>
          <w:color w:val="FF0000"/>
        </w:rPr>
        <w:t>]</w:t>
      </w:r>
    </w:p>
    <w:p w:rsidR="00BF013D" w:rsidRPr="0048503B" w:rsidRDefault="00BF013D" w:rsidP="00161C98">
      <w:pPr>
        <w:ind w:left="567"/>
        <w:rPr>
          <w:i/>
        </w:rPr>
      </w:pPr>
    </w:p>
    <w:p w:rsidR="00BF013D" w:rsidRPr="00EE1C67" w:rsidRDefault="00BF013D" w:rsidP="00161C98">
      <w:pPr>
        <w:numPr>
          <w:ilvl w:val="0"/>
          <w:numId w:val="46"/>
        </w:numPr>
      </w:pPr>
      <w:bookmarkStart w:id="37" w:name="BMK_3"/>
      <w:bookmarkEnd w:id="36"/>
      <w:r w:rsidRPr="009756EB">
        <w:rPr>
          <w:color w:val="FF0000"/>
        </w:rPr>
        <w:t>[</w:t>
      </w:r>
      <w:r w:rsidRPr="005D4C9B">
        <w:rPr>
          <w:i/>
          <w:color w:val="FF0000"/>
        </w:rPr>
        <w:t>Insert findings of breach</w:t>
      </w:r>
      <w:r w:rsidRPr="009756EB">
        <w:rPr>
          <w:color w:val="FF0000"/>
        </w:rPr>
        <w:t>]</w:t>
      </w:r>
    </w:p>
    <w:p w:rsidR="006426E1" w:rsidRPr="0048503B" w:rsidRDefault="006426E1" w:rsidP="00161C98">
      <w:pPr>
        <w:rPr>
          <w:i/>
        </w:rPr>
      </w:pPr>
    </w:p>
    <w:p w:rsidR="006426E1" w:rsidRPr="00EE1C67" w:rsidRDefault="006426E1" w:rsidP="00161C98">
      <w:pPr>
        <w:numPr>
          <w:ilvl w:val="0"/>
          <w:numId w:val="46"/>
        </w:numPr>
      </w:pPr>
      <w:bookmarkStart w:id="38" w:name="BMK_4"/>
      <w:bookmarkEnd w:id="37"/>
      <w:r w:rsidRPr="0048503B">
        <w:t>The court is satisfied that:</w:t>
      </w:r>
    </w:p>
    <w:p w:rsidR="006426E1" w:rsidRPr="00EE1C67" w:rsidRDefault="009756EB" w:rsidP="00161C98">
      <w:pPr>
        <w:numPr>
          <w:ilvl w:val="1"/>
          <w:numId w:val="46"/>
        </w:numPr>
      </w:pPr>
      <w:r w:rsidRPr="002A717B">
        <w:rPr>
          <w:b/>
          <w:smallCaps/>
          <w:color w:val="00B050"/>
        </w:rPr>
        <w:lastRenderedPageBreak/>
        <w:t>(</w:t>
      </w:r>
      <w:r w:rsidR="006426E1" w:rsidRPr="002A717B">
        <w:rPr>
          <w:b/>
          <w:smallCaps/>
          <w:color w:val="00B050"/>
        </w:rPr>
        <w:t>for example</w:t>
      </w:r>
      <w:r w:rsidRPr="002A717B">
        <w:rPr>
          <w:b/>
          <w:smallCaps/>
          <w:color w:val="00B050"/>
        </w:rPr>
        <w:t>)</w:t>
      </w:r>
      <w:r w:rsidR="006426E1" w:rsidRPr="0048503B">
        <w:t xml:space="preserve"> the respondent has made no realistic proposal as to how</w:t>
      </w:r>
      <w:r w:rsidR="00A704FB">
        <w:t xml:space="preserve"> </w:t>
      </w:r>
      <w:r w:rsidR="003C73B2" w:rsidRPr="003C73B2">
        <w:rPr>
          <w:color w:val="FF0000"/>
        </w:rPr>
        <w:t xml:space="preserve">[he / </w:t>
      </w:r>
      <w:r w:rsidR="00D009A3" w:rsidRPr="003C73B2">
        <w:rPr>
          <w:color w:val="FF0000"/>
        </w:rPr>
        <w:t>she</w:t>
      </w:r>
      <w:r w:rsidR="003C73B2" w:rsidRPr="003C73B2">
        <w:rPr>
          <w:color w:val="FF0000"/>
        </w:rPr>
        <w:t>]</w:t>
      </w:r>
      <w:r w:rsidR="006426E1" w:rsidRPr="009756EB">
        <w:rPr>
          <w:color w:val="00B050"/>
        </w:rPr>
        <w:t xml:space="preserve"> </w:t>
      </w:r>
      <w:r w:rsidR="006426E1" w:rsidRPr="0048503B">
        <w:t xml:space="preserve">will </w:t>
      </w:r>
      <w:r w:rsidR="006426E1" w:rsidRPr="009756EB">
        <w:rPr>
          <w:color w:val="FF0000"/>
        </w:rPr>
        <w:t>[be able to]</w:t>
      </w:r>
      <w:r w:rsidR="006426E1" w:rsidRPr="0048503B">
        <w:t xml:space="preserve"> discharge the obligations under the order of </w:t>
      </w:r>
      <w:r w:rsidR="006426E1" w:rsidRPr="009756EB">
        <w:rPr>
          <w:color w:val="FF0000"/>
        </w:rPr>
        <w:t>[</w:t>
      </w:r>
      <w:r w:rsidRPr="005D4C9B">
        <w:rPr>
          <w:i/>
          <w:color w:val="FF0000"/>
        </w:rPr>
        <w:t>date</w:t>
      </w:r>
      <w:r w:rsidR="006426E1" w:rsidRPr="009756EB">
        <w:rPr>
          <w:color w:val="FF0000"/>
        </w:rPr>
        <w:t>]</w:t>
      </w:r>
      <w:r w:rsidR="006426E1" w:rsidRPr="0048503B">
        <w:t xml:space="preserve"> within a reasonable time-frame; and</w:t>
      </w:r>
    </w:p>
    <w:p w:rsidR="006426E1" w:rsidRPr="00EE1C67" w:rsidRDefault="006426E1" w:rsidP="00161C98">
      <w:pPr>
        <w:numPr>
          <w:ilvl w:val="1"/>
          <w:numId w:val="46"/>
        </w:numPr>
      </w:pPr>
      <w:r w:rsidRPr="0048503B">
        <w:t xml:space="preserve">consequently, an order for the sale of </w:t>
      </w:r>
      <w:r w:rsidR="009756EB" w:rsidRPr="009756EB">
        <w:rPr>
          <w:color w:val="FF0000"/>
        </w:rPr>
        <w:t>[the family home] /</w:t>
      </w:r>
      <w:r w:rsidR="009756EB">
        <w:t xml:space="preserve"> </w:t>
      </w:r>
      <w:r w:rsidR="00D009A3" w:rsidRPr="003C73B2">
        <w:rPr>
          <w:color w:val="FF0000"/>
        </w:rPr>
        <w:t>[</w:t>
      </w:r>
      <w:r w:rsidR="003C73B2" w:rsidRPr="005D4C9B">
        <w:rPr>
          <w:i/>
          <w:color w:val="FF0000"/>
        </w:rPr>
        <w:t>o</w:t>
      </w:r>
      <w:r w:rsidR="00D009A3" w:rsidRPr="005D4C9B">
        <w:rPr>
          <w:i/>
          <w:color w:val="FF0000"/>
        </w:rPr>
        <w:t>ther propert</w:t>
      </w:r>
      <w:r w:rsidR="003C73B2" w:rsidRPr="005D4C9B">
        <w:rPr>
          <w:i/>
          <w:color w:val="FF0000"/>
        </w:rPr>
        <w:t>y name</w:t>
      </w:r>
      <w:r w:rsidR="00D009A3" w:rsidRPr="003C73B2">
        <w:rPr>
          <w:color w:val="FF0000"/>
        </w:rPr>
        <w:t>]</w:t>
      </w:r>
      <w:r w:rsidRPr="0048503B">
        <w:t xml:space="preserve"> is </w:t>
      </w:r>
      <w:r w:rsidR="005610B3" w:rsidRPr="0048503B">
        <w:t xml:space="preserve">reasonably </w:t>
      </w:r>
      <w:r w:rsidRPr="0048503B">
        <w:t xml:space="preserve">required to enable </w:t>
      </w:r>
      <w:r w:rsidR="003C73B2" w:rsidRPr="003C73B2">
        <w:rPr>
          <w:color w:val="FF0000"/>
        </w:rPr>
        <w:t>[him</w:t>
      </w:r>
      <w:r w:rsidR="005D4C9B">
        <w:rPr>
          <w:color w:val="FF0000"/>
        </w:rPr>
        <w:t xml:space="preserve">] </w:t>
      </w:r>
      <w:r w:rsidR="003C73B2" w:rsidRPr="003C73B2">
        <w:rPr>
          <w:color w:val="FF0000"/>
        </w:rPr>
        <w:t>/</w:t>
      </w:r>
      <w:r w:rsidR="005D4C9B">
        <w:rPr>
          <w:color w:val="FF0000"/>
        </w:rPr>
        <w:t xml:space="preserve"> [</w:t>
      </w:r>
      <w:r w:rsidR="00D009A3" w:rsidRPr="003C73B2">
        <w:rPr>
          <w:color w:val="FF0000"/>
        </w:rPr>
        <w:t>her</w:t>
      </w:r>
      <w:r w:rsidR="003C73B2" w:rsidRPr="003C73B2">
        <w:rPr>
          <w:color w:val="FF0000"/>
        </w:rPr>
        <w:t>]</w:t>
      </w:r>
      <w:r w:rsidRPr="003C73B2">
        <w:rPr>
          <w:color w:val="FF0000"/>
        </w:rPr>
        <w:t xml:space="preserve"> </w:t>
      </w:r>
      <w:r w:rsidRPr="0048503B">
        <w:t xml:space="preserve">to discharge </w:t>
      </w:r>
      <w:r w:rsidR="003C73B2" w:rsidRPr="003C73B2">
        <w:rPr>
          <w:color w:val="FF0000"/>
        </w:rPr>
        <w:t>[his</w:t>
      </w:r>
      <w:r w:rsidR="005D4C9B">
        <w:rPr>
          <w:color w:val="FF0000"/>
        </w:rPr>
        <w:t xml:space="preserve">] </w:t>
      </w:r>
      <w:r w:rsidR="003C73B2" w:rsidRPr="003C73B2">
        <w:rPr>
          <w:color w:val="FF0000"/>
        </w:rPr>
        <w:t>/</w:t>
      </w:r>
      <w:r w:rsidR="005D4C9B">
        <w:rPr>
          <w:color w:val="FF0000"/>
        </w:rPr>
        <w:t xml:space="preserve"> [</w:t>
      </w:r>
      <w:r w:rsidR="00D009A3" w:rsidRPr="003C73B2">
        <w:rPr>
          <w:color w:val="FF0000"/>
        </w:rPr>
        <w:t>her</w:t>
      </w:r>
      <w:r w:rsidR="003C73B2" w:rsidRPr="003C73B2">
        <w:rPr>
          <w:color w:val="FF0000"/>
        </w:rPr>
        <w:t xml:space="preserve">] </w:t>
      </w:r>
      <w:r w:rsidRPr="0048503B">
        <w:t>obligations.</w:t>
      </w:r>
    </w:p>
    <w:p w:rsidR="00BF013D" w:rsidRPr="0048503B" w:rsidRDefault="00BF013D" w:rsidP="00161C98">
      <w:pPr>
        <w:rPr>
          <w:i/>
        </w:rPr>
      </w:pPr>
    </w:p>
    <w:p w:rsidR="00610ABB" w:rsidRPr="00367ABC" w:rsidRDefault="00610ABB" w:rsidP="00EE1C67">
      <w:pPr>
        <w:rPr>
          <w:b/>
        </w:rPr>
      </w:pPr>
      <w:bookmarkStart w:id="39" w:name="BML"/>
      <w:bookmarkEnd w:id="35"/>
      <w:bookmarkEnd w:id="38"/>
      <w:r w:rsidRPr="00367ABC">
        <w:rPr>
          <w:b/>
        </w:rPr>
        <w:t>Undertakings to the court</w:t>
      </w:r>
    </w:p>
    <w:p w:rsidR="00A7165C" w:rsidRPr="00EE1C67" w:rsidRDefault="005D4C9B" w:rsidP="00161C98">
      <w:pPr>
        <w:numPr>
          <w:ilvl w:val="0"/>
          <w:numId w:val="46"/>
        </w:numPr>
      </w:pPr>
      <w:r w:rsidRPr="005D4C9B">
        <w:rPr>
          <w:color w:val="FF0000"/>
        </w:rPr>
        <w:t xml:space="preserve">[Insert </w:t>
      </w:r>
      <w:r w:rsidR="00A7165C" w:rsidRPr="002A717B">
        <w:rPr>
          <w:b/>
          <w:smallCaps/>
          <w:color w:val="00B050"/>
        </w:rPr>
        <w:t>(Record any undertakings given)</w:t>
      </w:r>
      <w:r w:rsidRPr="005D4C9B">
        <w:rPr>
          <w:color w:val="FF0000"/>
        </w:rPr>
        <w:t>]</w:t>
      </w:r>
    </w:p>
    <w:p w:rsidR="00610ABB" w:rsidRDefault="00610ABB" w:rsidP="00161C98"/>
    <w:p w:rsidR="003775F7" w:rsidRPr="00367ABC" w:rsidRDefault="00EE1C67" w:rsidP="00EE1C67">
      <w:pPr>
        <w:rPr>
          <w:b/>
        </w:rPr>
      </w:pPr>
      <w:bookmarkStart w:id="40" w:name="BMM_1"/>
      <w:bookmarkStart w:id="41" w:name="BMM"/>
      <w:bookmarkEnd w:id="39"/>
      <w:r>
        <w:rPr>
          <w:b/>
        </w:rPr>
        <w:t>IT IS ORDERED THAT:</w:t>
      </w:r>
    </w:p>
    <w:p w:rsidR="00BF3C39" w:rsidRPr="000C7B76" w:rsidRDefault="00BF3C39" w:rsidP="00161C98">
      <w:pPr>
        <w:numPr>
          <w:ilvl w:val="0"/>
          <w:numId w:val="46"/>
        </w:numPr>
        <w:rPr>
          <w:b/>
        </w:rPr>
      </w:pPr>
      <w:bookmarkStart w:id="42" w:name="BMM_2"/>
      <w:bookmarkEnd w:id="40"/>
      <w:r w:rsidRPr="000C7B76">
        <w:rPr>
          <w:b/>
        </w:rPr>
        <w:t>Order for sale</w:t>
      </w:r>
    </w:p>
    <w:p w:rsidR="00BF3C39" w:rsidRPr="00726AE9" w:rsidRDefault="00BF3C39" w:rsidP="00161C98">
      <w:pPr>
        <w:numPr>
          <w:ilvl w:val="1"/>
          <w:numId w:val="46"/>
        </w:numPr>
      </w:pPr>
      <w:r w:rsidRPr="00D50324">
        <w:t xml:space="preserve">The </w:t>
      </w:r>
      <w:r w:rsidR="009756EB" w:rsidRPr="009756EB">
        <w:rPr>
          <w:color w:val="FF0000"/>
        </w:rPr>
        <w:t>[the family home]</w:t>
      </w:r>
      <w:r w:rsidR="009756EB" w:rsidRPr="003C73B2">
        <w:rPr>
          <w:color w:val="FF0000"/>
        </w:rPr>
        <w:t xml:space="preserve"> / </w:t>
      </w:r>
      <w:r w:rsidR="00D009A3" w:rsidRPr="003C73B2">
        <w:rPr>
          <w:color w:val="FF0000"/>
        </w:rPr>
        <w:t>[</w:t>
      </w:r>
      <w:r w:rsidR="003C73B2" w:rsidRPr="005D4C9B">
        <w:rPr>
          <w:i/>
          <w:color w:val="FF0000"/>
        </w:rPr>
        <w:t>o</w:t>
      </w:r>
      <w:r w:rsidR="00D009A3" w:rsidRPr="005D4C9B">
        <w:rPr>
          <w:i/>
          <w:color w:val="FF0000"/>
        </w:rPr>
        <w:t>ther propert</w:t>
      </w:r>
      <w:r w:rsidR="003C73B2" w:rsidRPr="005D4C9B">
        <w:rPr>
          <w:i/>
          <w:color w:val="FF0000"/>
        </w:rPr>
        <w:t>y n</w:t>
      </w:r>
      <w:r w:rsidR="00D009A3" w:rsidRPr="005D4C9B">
        <w:rPr>
          <w:i/>
          <w:color w:val="FF0000"/>
        </w:rPr>
        <w:t>ame</w:t>
      </w:r>
      <w:r w:rsidR="00D009A3" w:rsidRPr="003C73B2">
        <w:rPr>
          <w:color w:val="FF0000"/>
        </w:rPr>
        <w:t>]</w:t>
      </w:r>
      <w:r w:rsidR="009756EB" w:rsidRPr="003C73B2">
        <w:rPr>
          <w:color w:val="FF0000"/>
        </w:rPr>
        <w:t xml:space="preserve"> </w:t>
      </w:r>
      <w:r w:rsidRPr="00D50324">
        <w:t>shall be sold forthwith on the open market for sale and the following conditions will apply:</w:t>
      </w:r>
    </w:p>
    <w:p w:rsidR="00726AE9" w:rsidRPr="00726AE9" w:rsidRDefault="00726AE9" w:rsidP="00161C98">
      <w:pPr>
        <w:numPr>
          <w:ilvl w:val="1"/>
          <w:numId w:val="46"/>
        </w:numPr>
      </w:pPr>
      <w:r>
        <w:t xml:space="preserve">the property shall be placed on the open market for sale immediately by </w:t>
      </w:r>
      <w:r w:rsidRPr="009756EB">
        <w:rPr>
          <w:color w:val="FF0000"/>
        </w:rPr>
        <w:t>[</w:t>
      </w:r>
      <w:r w:rsidRPr="005D4C9B">
        <w:rPr>
          <w:i/>
          <w:color w:val="FF0000"/>
        </w:rPr>
        <w:t>name</w:t>
      </w:r>
      <w:r w:rsidRPr="009756EB">
        <w:rPr>
          <w:color w:val="FF0000"/>
        </w:rPr>
        <w:t>]</w:t>
      </w:r>
      <w:r w:rsidRPr="00D50324">
        <w:t xml:space="preserve"> for </w:t>
      </w:r>
      <w:r w:rsidRPr="009756EB">
        <w:rPr>
          <w:color w:val="FF0000"/>
        </w:rPr>
        <w:t>[£[</w:t>
      </w:r>
      <w:r w:rsidRPr="005D4C9B">
        <w:rPr>
          <w:i/>
          <w:color w:val="FF0000"/>
        </w:rPr>
        <w:t>amount</w:t>
      </w:r>
      <w:r w:rsidRPr="009756EB">
        <w:rPr>
          <w:color w:val="FF0000"/>
        </w:rPr>
        <w:t>]] / [such price as may be agreed between the parties or in default of agreement determined by the court]</w:t>
      </w:r>
      <w:r w:rsidRPr="00D50324">
        <w:t>;</w:t>
      </w:r>
    </w:p>
    <w:p w:rsidR="00726AE9" w:rsidRPr="00726AE9" w:rsidRDefault="00726AE9" w:rsidP="00161C98">
      <w:pPr>
        <w:numPr>
          <w:ilvl w:val="1"/>
          <w:numId w:val="46"/>
        </w:numPr>
      </w:pPr>
      <w:r>
        <w:t xml:space="preserve">the property shall be sold for </w:t>
      </w:r>
      <w:r w:rsidRPr="00C061DD">
        <w:rPr>
          <w:color w:val="FF0000"/>
        </w:rPr>
        <w:t>[a price in excess of £[</w:t>
      </w:r>
      <w:r w:rsidRPr="005D4C9B">
        <w:rPr>
          <w:i/>
          <w:color w:val="FF0000"/>
        </w:rPr>
        <w:t>amount</w:t>
      </w:r>
      <w:r w:rsidRPr="00C061DD">
        <w:rPr>
          <w:color w:val="FF0000"/>
        </w:rPr>
        <w:t>]] / [such price as may be agreed between the parties, having taken advice from the estate agents, [in excess of £[</w:t>
      </w:r>
      <w:r w:rsidRPr="005D4C9B">
        <w:rPr>
          <w:i/>
          <w:color w:val="FF0000"/>
        </w:rPr>
        <w:t>amount</w:t>
      </w:r>
      <w:r w:rsidRPr="00C061DD">
        <w:rPr>
          <w:color w:val="FF0000"/>
        </w:rPr>
        <w:t>]]]</w:t>
      </w:r>
      <w:r w:rsidRPr="00D50324">
        <w:t xml:space="preserve"> or in default of agreement determined by the court;</w:t>
      </w:r>
    </w:p>
    <w:p w:rsidR="00726AE9" w:rsidRDefault="00726AE9" w:rsidP="00161C98">
      <w:pPr>
        <w:numPr>
          <w:ilvl w:val="1"/>
          <w:numId w:val="46"/>
        </w:numPr>
      </w:pPr>
      <w:r>
        <w:rPr>
          <w:color w:val="FF0000"/>
        </w:rPr>
        <w:t>[both parties] / [the applicant] / [the respondent]</w:t>
      </w:r>
      <w:r>
        <w:t xml:space="preserve"> shall have conduct of the sale;</w:t>
      </w:r>
    </w:p>
    <w:p w:rsidR="00726AE9" w:rsidRDefault="00726AE9" w:rsidP="00161C98">
      <w:pPr>
        <w:numPr>
          <w:ilvl w:val="1"/>
          <w:numId w:val="46"/>
        </w:numPr>
      </w:pPr>
      <w:r>
        <w:rPr>
          <w:color w:val="FF0000"/>
        </w:rPr>
        <w:t>[the applicant’s] / [respondent’s] solicitors] / [</w:t>
      </w:r>
      <w:r w:rsidRPr="005D4C9B">
        <w:rPr>
          <w:i/>
          <w:color w:val="FF0000"/>
        </w:rPr>
        <w:t>name of solicitors</w:t>
      </w:r>
      <w:r>
        <w:rPr>
          <w:color w:val="FF0000"/>
        </w:rPr>
        <w:t>] / [such solicitors as may be agreed between the parties or in default of agreement determined by the court]</w:t>
      </w:r>
      <w:r>
        <w:t xml:space="preserve"> shall have the conduct of the conveyancing work relating to the sale;</w:t>
      </w:r>
    </w:p>
    <w:p w:rsidR="00726AE9" w:rsidRDefault="00726AE9" w:rsidP="00161C98">
      <w:pPr>
        <w:numPr>
          <w:ilvl w:val="1"/>
          <w:numId w:val="46"/>
        </w:numPr>
      </w:pPr>
      <w:r>
        <w:rPr>
          <w:color w:val="FF0000"/>
        </w:rPr>
        <w:t>[</w:t>
      </w:r>
      <w:r w:rsidRPr="005D4C9B">
        <w:rPr>
          <w:i/>
          <w:color w:val="FF0000"/>
        </w:rPr>
        <w:t>name of estate agents</w:t>
      </w:r>
      <w:r>
        <w:rPr>
          <w:color w:val="FF0000"/>
        </w:rPr>
        <w:t>] / [such estate agents as may be agreed between the parties of in default of agreement determined by the court]</w:t>
      </w:r>
      <w:r>
        <w:t xml:space="preserve"> shall offer the property for sale; and</w:t>
      </w:r>
    </w:p>
    <w:p w:rsidR="00726AE9" w:rsidRDefault="00726AE9" w:rsidP="00726AE9">
      <w:pPr>
        <w:numPr>
          <w:ilvl w:val="2"/>
          <w:numId w:val="46"/>
        </w:numPr>
      </w:pPr>
      <w:r>
        <w:t>the proceeds of sale shall be applied as follows:</w:t>
      </w:r>
    </w:p>
    <w:p w:rsidR="00726AE9" w:rsidRDefault="00726AE9" w:rsidP="00726AE9">
      <w:pPr>
        <w:numPr>
          <w:ilvl w:val="2"/>
          <w:numId w:val="46"/>
        </w:numPr>
      </w:pPr>
      <w:r>
        <w:t xml:space="preserve">to discharge the mortgage </w:t>
      </w:r>
      <w:r w:rsidR="00D009A3" w:rsidRPr="003C73B2">
        <w:rPr>
          <w:color w:val="FF0000"/>
        </w:rPr>
        <w:t>[</w:t>
      </w:r>
      <w:r w:rsidR="003C73B2" w:rsidRPr="005D4C9B">
        <w:rPr>
          <w:i/>
          <w:color w:val="FF0000"/>
        </w:rPr>
        <w:t>m</w:t>
      </w:r>
      <w:r w:rsidR="00D009A3" w:rsidRPr="005D4C9B">
        <w:rPr>
          <w:i/>
          <w:color w:val="FF0000"/>
        </w:rPr>
        <w:t>ortgage name</w:t>
      </w:r>
      <w:r w:rsidR="00D009A3" w:rsidRPr="003C73B2">
        <w:rPr>
          <w:color w:val="FF0000"/>
        </w:rPr>
        <w:t>]</w:t>
      </w:r>
      <w:r w:rsidR="008D7053">
        <w:t>;</w:t>
      </w:r>
    </w:p>
    <w:p w:rsidR="008D7053" w:rsidRDefault="008D7053" w:rsidP="00726AE9">
      <w:pPr>
        <w:numPr>
          <w:ilvl w:val="2"/>
          <w:numId w:val="46"/>
        </w:numPr>
      </w:pPr>
      <w:r>
        <w:t>in payment of the solicitors; conveyancing costs and disbursements in connection with the sale;</w:t>
      </w:r>
    </w:p>
    <w:p w:rsidR="008D7053" w:rsidRDefault="008D7053" w:rsidP="00726AE9">
      <w:pPr>
        <w:numPr>
          <w:ilvl w:val="2"/>
          <w:numId w:val="46"/>
        </w:numPr>
      </w:pPr>
      <w:r>
        <w:t>in payment of the estate agents’ charges;</w:t>
      </w:r>
    </w:p>
    <w:p w:rsidR="008D7053" w:rsidRDefault="008D7053" w:rsidP="00726AE9">
      <w:pPr>
        <w:numPr>
          <w:ilvl w:val="2"/>
          <w:numId w:val="46"/>
        </w:numPr>
      </w:pPr>
      <w:r>
        <w:rPr>
          <w:color w:val="FF0000"/>
        </w:rPr>
        <w:t>[in payment of any capital gains tax payable upon the sale]</w:t>
      </w:r>
      <w:r>
        <w:t>;</w:t>
      </w:r>
    </w:p>
    <w:p w:rsidR="008D7053" w:rsidRDefault="008D7053" w:rsidP="00726AE9">
      <w:pPr>
        <w:numPr>
          <w:ilvl w:val="2"/>
          <w:numId w:val="46"/>
        </w:numPr>
      </w:pPr>
      <w:r>
        <w:rPr>
          <w:color w:val="FF0000"/>
        </w:rPr>
        <w:t>[in payment to the applicant of a lump sum of £[</w:t>
      </w:r>
      <w:r w:rsidRPr="005D4C9B">
        <w:rPr>
          <w:i/>
          <w:color w:val="FF0000"/>
        </w:rPr>
        <w:t>amount</w:t>
      </w:r>
      <w:r>
        <w:rPr>
          <w:color w:val="FF0000"/>
        </w:rPr>
        <w:t>]] / [such sum as is required to discharge the respondent’s obligations under the order of [</w:t>
      </w:r>
      <w:r w:rsidRPr="005D4C9B">
        <w:rPr>
          <w:i/>
          <w:color w:val="FF0000"/>
        </w:rPr>
        <w:t>date</w:t>
      </w:r>
      <w:r>
        <w:rPr>
          <w:color w:val="FF0000"/>
        </w:rPr>
        <w:t>]]</w:t>
      </w:r>
      <w:r>
        <w:t>; and</w:t>
      </w:r>
    </w:p>
    <w:p w:rsidR="008D7053" w:rsidRPr="00726AE9" w:rsidRDefault="008D7053" w:rsidP="00726AE9">
      <w:pPr>
        <w:numPr>
          <w:ilvl w:val="2"/>
          <w:numId w:val="46"/>
        </w:numPr>
      </w:pPr>
      <w:proofErr w:type="gramStart"/>
      <w:r>
        <w:t>in</w:t>
      </w:r>
      <w:proofErr w:type="gramEnd"/>
      <w:r>
        <w:t xml:space="preserve"> payment of the balance to the respondent.</w:t>
      </w:r>
    </w:p>
    <w:p w:rsidR="00BF3C39" w:rsidRDefault="00BF3C39" w:rsidP="00161C98">
      <w:pPr>
        <w:ind w:left="567"/>
        <w:rPr>
          <w:b/>
        </w:rPr>
      </w:pPr>
    </w:p>
    <w:p w:rsidR="0007709E" w:rsidRDefault="000C7B76" w:rsidP="00161C98">
      <w:pPr>
        <w:numPr>
          <w:ilvl w:val="0"/>
          <w:numId w:val="46"/>
        </w:numPr>
        <w:rPr>
          <w:b/>
        </w:rPr>
      </w:pPr>
      <w:bookmarkStart w:id="43" w:name="BMM_3"/>
      <w:bookmarkEnd w:id="42"/>
      <w:r>
        <w:rPr>
          <w:b/>
        </w:rPr>
        <w:t>Occupation of the property pending sale</w:t>
      </w:r>
    </w:p>
    <w:p w:rsidR="0007709E" w:rsidRPr="0007709E" w:rsidRDefault="0007709E" w:rsidP="0047327E">
      <w:pPr>
        <w:ind w:left="567"/>
      </w:pPr>
      <w:r w:rsidRPr="00E353A3">
        <w:t xml:space="preserve">The </w:t>
      </w:r>
      <w:r>
        <w:t>respondent</w:t>
      </w:r>
      <w:r w:rsidRPr="00E353A3">
        <w:t xml:space="preserve"> has the right to </w:t>
      </w:r>
      <w:r w:rsidRPr="00C061DD">
        <w:rPr>
          <w:color w:val="FF0000"/>
        </w:rPr>
        <w:t>[enter into and]</w:t>
      </w:r>
      <w:r w:rsidRPr="00E353A3">
        <w:t xml:space="preserve"> occupy </w:t>
      </w:r>
      <w:r w:rsidR="00C061DD" w:rsidRPr="009756EB">
        <w:rPr>
          <w:color w:val="FF0000"/>
        </w:rPr>
        <w:t>[the family home] /</w:t>
      </w:r>
      <w:r w:rsidR="00C061DD">
        <w:t xml:space="preserve"> </w:t>
      </w:r>
      <w:r w:rsidR="00D009A3" w:rsidRPr="003C73B2">
        <w:rPr>
          <w:color w:val="FF0000"/>
        </w:rPr>
        <w:t>[</w:t>
      </w:r>
      <w:r w:rsidR="003C73B2" w:rsidRPr="005D4C9B">
        <w:rPr>
          <w:i/>
          <w:color w:val="FF0000"/>
        </w:rPr>
        <w:t xml:space="preserve">other </w:t>
      </w:r>
      <w:r w:rsidR="00D009A3" w:rsidRPr="005D4C9B">
        <w:rPr>
          <w:i/>
          <w:color w:val="FF0000"/>
        </w:rPr>
        <w:t>propert</w:t>
      </w:r>
      <w:r w:rsidR="003C73B2" w:rsidRPr="005D4C9B">
        <w:rPr>
          <w:i/>
          <w:color w:val="FF0000"/>
        </w:rPr>
        <w:t>y name</w:t>
      </w:r>
      <w:r w:rsidR="00D009A3" w:rsidRPr="003C73B2">
        <w:rPr>
          <w:color w:val="FF0000"/>
        </w:rPr>
        <w:t>]</w:t>
      </w:r>
      <w:r w:rsidR="00C061DD" w:rsidRPr="003C73B2">
        <w:rPr>
          <w:color w:val="FF0000"/>
        </w:rPr>
        <w:t xml:space="preserve"> </w:t>
      </w:r>
      <w:r>
        <w:t xml:space="preserve">until the property is sold </w:t>
      </w:r>
      <w:r w:rsidRPr="00C061DD">
        <w:rPr>
          <w:color w:val="FF0000"/>
        </w:rPr>
        <w:t>[save that in the event that an exchange of contracts for the sale of the property has not been achieved by [</w:t>
      </w:r>
      <w:r w:rsidR="00C061DD" w:rsidRPr="005D4C9B">
        <w:rPr>
          <w:i/>
          <w:color w:val="FF0000"/>
        </w:rPr>
        <w:t>date</w:t>
      </w:r>
      <w:r w:rsidRPr="00C061DD">
        <w:rPr>
          <w:color w:val="FF0000"/>
        </w:rPr>
        <w:t>], the respondent shall vacate the property by [</w:t>
      </w:r>
      <w:r w:rsidR="00C061DD" w:rsidRPr="005D4C9B">
        <w:rPr>
          <w:i/>
          <w:color w:val="FF0000"/>
        </w:rPr>
        <w:t>date and time</w:t>
      </w:r>
      <w:r w:rsidRPr="00C061DD">
        <w:rPr>
          <w:color w:val="FF0000"/>
        </w:rPr>
        <w:t>] and the applicant has the right to [enter into and] occupy the property to the exclusion of the respondent]</w:t>
      </w:r>
      <w:r>
        <w:t>.</w:t>
      </w:r>
    </w:p>
    <w:p w:rsidR="000C7B76" w:rsidRDefault="000C7B76" w:rsidP="00161C98">
      <w:pPr>
        <w:ind w:left="567"/>
        <w:rPr>
          <w:b/>
        </w:rPr>
      </w:pPr>
    </w:p>
    <w:p w:rsidR="00445BF7" w:rsidRPr="00752B84" w:rsidRDefault="00445BF7" w:rsidP="00161C98">
      <w:pPr>
        <w:numPr>
          <w:ilvl w:val="0"/>
          <w:numId w:val="46"/>
        </w:numPr>
        <w:rPr>
          <w:b/>
        </w:rPr>
      </w:pPr>
      <w:bookmarkStart w:id="44" w:name="BMM_4"/>
      <w:bookmarkEnd w:id="43"/>
      <w:r w:rsidRPr="00752B84">
        <w:rPr>
          <w:b/>
        </w:rPr>
        <w:t>Payment of mortgage and outgoings on property</w:t>
      </w:r>
    </w:p>
    <w:p w:rsidR="00445BF7" w:rsidRPr="00752B84" w:rsidRDefault="00445BF7" w:rsidP="0047327E">
      <w:pPr>
        <w:ind w:left="567"/>
      </w:pPr>
      <w:r w:rsidRPr="00752B84">
        <w:lastRenderedPageBreak/>
        <w:t xml:space="preserve">The </w:t>
      </w:r>
      <w:r w:rsidR="000B2955">
        <w:t>respondent</w:t>
      </w:r>
      <w:r w:rsidRPr="00752B84">
        <w:t xml:space="preserve"> shall discharge as and when each payment becomes due, be solely responsible for and in any event indemnify the </w:t>
      </w:r>
      <w:r w:rsidR="000B2955">
        <w:t>applicant</w:t>
      </w:r>
      <w:r w:rsidRPr="00752B84">
        <w:t xml:space="preserve"> against:</w:t>
      </w:r>
    </w:p>
    <w:p w:rsidR="00445BF7" w:rsidRPr="00752B84" w:rsidRDefault="00445BF7" w:rsidP="0047327E">
      <w:pPr>
        <w:numPr>
          <w:ilvl w:val="1"/>
          <w:numId w:val="46"/>
        </w:numPr>
      </w:pPr>
      <w:r w:rsidRPr="00752B84">
        <w:t xml:space="preserve">all interest and capital repayments due in respect of the mortgage </w:t>
      </w:r>
      <w:r w:rsidR="00D009A3" w:rsidRPr="003C73B2">
        <w:rPr>
          <w:color w:val="FF0000"/>
        </w:rPr>
        <w:t>[</w:t>
      </w:r>
      <w:r w:rsidR="003C73B2" w:rsidRPr="005D4C9B">
        <w:rPr>
          <w:i/>
          <w:color w:val="FF0000"/>
        </w:rPr>
        <w:t>m</w:t>
      </w:r>
      <w:r w:rsidR="00D009A3" w:rsidRPr="005D4C9B">
        <w:rPr>
          <w:i/>
          <w:color w:val="FF0000"/>
        </w:rPr>
        <w:t>ortgage</w:t>
      </w:r>
      <w:r w:rsidR="003C73B2" w:rsidRPr="005D4C9B">
        <w:rPr>
          <w:i/>
          <w:color w:val="FF0000"/>
        </w:rPr>
        <w:t xml:space="preserve"> </w:t>
      </w:r>
      <w:r w:rsidR="00D009A3" w:rsidRPr="005D4C9B">
        <w:rPr>
          <w:i/>
          <w:color w:val="FF0000"/>
        </w:rPr>
        <w:t>name</w:t>
      </w:r>
      <w:r w:rsidR="00D009A3" w:rsidRPr="003C73B2">
        <w:rPr>
          <w:color w:val="FF0000"/>
        </w:rPr>
        <w:t>]</w:t>
      </w:r>
      <w:r w:rsidRPr="00752B84">
        <w:t>;</w:t>
      </w:r>
    </w:p>
    <w:p w:rsidR="00C061DD" w:rsidRPr="00C061DD" w:rsidRDefault="00445BF7" w:rsidP="0047327E">
      <w:pPr>
        <w:numPr>
          <w:ilvl w:val="1"/>
          <w:numId w:val="46"/>
        </w:numPr>
      </w:pPr>
      <w:r w:rsidRPr="00752B84">
        <w:t xml:space="preserve">all </w:t>
      </w:r>
      <w:r w:rsidRPr="00C061DD">
        <w:rPr>
          <w:color w:val="FF0000"/>
        </w:rPr>
        <w:t>[reasonable]</w:t>
      </w:r>
      <w:r w:rsidRPr="00752B84">
        <w:t xml:space="preserve"> sums due in respect of </w:t>
      </w:r>
      <w:r w:rsidRPr="00C061DD">
        <w:rPr>
          <w:color w:val="FF0000"/>
        </w:rPr>
        <w:t>[service charge]</w:t>
      </w:r>
      <w:r>
        <w:t xml:space="preserve">, </w:t>
      </w:r>
      <w:r w:rsidRPr="00752B84">
        <w:t xml:space="preserve">council tax, utilities (including but not limited to gas, electricity, water and telephone accounts), and buildings and contents insurance premiums in respect of </w:t>
      </w:r>
      <w:r w:rsidR="00C061DD" w:rsidRPr="009756EB">
        <w:rPr>
          <w:color w:val="FF0000"/>
        </w:rPr>
        <w:t>[the family home] /</w:t>
      </w:r>
      <w:r w:rsidR="00C061DD">
        <w:t xml:space="preserve"> </w:t>
      </w:r>
      <w:r w:rsidR="00D009A3" w:rsidRPr="003C73B2">
        <w:rPr>
          <w:color w:val="FF0000"/>
        </w:rPr>
        <w:t>[</w:t>
      </w:r>
      <w:r w:rsidR="003C73B2" w:rsidRPr="005D4C9B">
        <w:rPr>
          <w:i/>
          <w:color w:val="FF0000"/>
        </w:rPr>
        <w:t>o</w:t>
      </w:r>
      <w:r w:rsidR="00D009A3" w:rsidRPr="005D4C9B">
        <w:rPr>
          <w:i/>
          <w:color w:val="FF0000"/>
        </w:rPr>
        <w:t>ther propert</w:t>
      </w:r>
      <w:r w:rsidR="003C73B2" w:rsidRPr="005D4C9B">
        <w:rPr>
          <w:i/>
          <w:color w:val="FF0000"/>
        </w:rPr>
        <w:t xml:space="preserve">y </w:t>
      </w:r>
      <w:r w:rsidR="00D009A3" w:rsidRPr="005D4C9B">
        <w:rPr>
          <w:i/>
          <w:color w:val="FF0000"/>
        </w:rPr>
        <w:t>name</w:t>
      </w:r>
      <w:r w:rsidR="00D009A3" w:rsidRPr="003C73B2">
        <w:rPr>
          <w:color w:val="FF0000"/>
        </w:rPr>
        <w:t>]</w:t>
      </w:r>
    </w:p>
    <w:p w:rsidR="00445BF7" w:rsidRPr="000B2955" w:rsidRDefault="00445BF7" w:rsidP="0047327E">
      <w:pPr>
        <w:ind w:left="567"/>
      </w:pPr>
      <w:proofErr w:type="gramStart"/>
      <w:r>
        <w:t>until</w:t>
      </w:r>
      <w:proofErr w:type="gramEnd"/>
      <w:r>
        <w:t xml:space="preserve"> </w:t>
      </w:r>
      <w:r w:rsidR="005610B3" w:rsidRPr="00C061DD">
        <w:rPr>
          <w:color w:val="FF0000"/>
        </w:rPr>
        <w:t>[</w:t>
      </w:r>
      <w:r w:rsidRPr="00C061DD">
        <w:rPr>
          <w:color w:val="FF0000"/>
        </w:rPr>
        <w:t>the sale of the property</w:t>
      </w:r>
      <w:r w:rsidR="005610B3" w:rsidRPr="00C061DD">
        <w:rPr>
          <w:color w:val="FF0000"/>
        </w:rPr>
        <w:t>] / [[his]</w:t>
      </w:r>
      <w:r w:rsidR="00C061DD" w:rsidRPr="00C061DD">
        <w:rPr>
          <w:color w:val="FF0000"/>
        </w:rPr>
        <w:t xml:space="preserve"> </w:t>
      </w:r>
      <w:r w:rsidR="005610B3" w:rsidRPr="00C061DD">
        <w:rPr>
          <w:color w:val="FF0000"/>
        </w:rPr>
        <w:t>/</w:t>
      </w:r>
      <w:r w:rsidR="00C061DD" w:rsidRPr="00C061DD">
        <w:rPr>
          <w:color w:val="FF0000"/>
        </w:rPr>
        <w:t xml:space="preserve"> </w:t>
      </w:r>
      <w:r w:rsidR="005610B3" w:rsidRPr="00C061DD">
        <w:rPr>
          <w:color w:val="FF0000"/>
        </w:rPr>
        <w:t>[her] vacation of the property]</w:t>
      </w:r>
    </w:p>
    <w:p w:rsidR="00445BF7" w:rsidRDefault="00445BF7" w:rsidP="00161C98">
      <w:pPr>
        <w:ind w:left="567"/>
        <w:rPr>
          <w:b/>
        </w:rPr>
      </w:pPr>
    </w:p>
    <w:p w:rsidR="00A41BFA" w:rsidRDefault="00B372AD" w:rsidP="00161C98">
      <w:pPr>
        <w:numPr>
          <w:ilvl w:val="0"/>
          <w:numId w:val="46"/>
        </w:numPr>
        <w:rPr>
          <w:b/>
        </w:rPr>
      </w:pPr>
      <w:bookmarkStart w:id="45" w:name="BMM_5"/>
      <w:bookmarkEnd w:id="44"/>
      <w:r w:rsidRPr="00B372AD">
        <w:rPr>
          <w:b/>
        </w:rPr>
        <w:t>Costs</w:t>
      </w:r>
    </w:p>
    <w:p w:rsidR="00A41BFA" w:rsidRPr="00273256" w:rsidRDefault="00A41BFA" w:rsidP="0047327E">
      <w:pPr>
        <w:ind w:left="567"/>
      </w:pPr>
      <w:r w:rsidRPr="00D50324">
        <w:t xml:space="preserve">The </w:t>
      </w:r>
      <w:r>
        <w:t>respondent</w:t>
      </w:r>
      <w:r w:rsidRPr="00D50324">
        <w:t xml:space="preserve"> shall </w:t>
      </w:r>
      <w:r w:rsidR="003A6F95">
        <w:t xml:space="preserve">pay </w:t>
      </w:r>
      <w:r w:rsidRPr="00D50324">
        <w:t>the applicant</w:t>
      </w:r>
      <w:r>
        <w:t>’s</w:t>
      </w:r>
      <w:r w:rsidRPr="00D50324">
        <w:t xml:space="preserve"> costs</w:t>
      </w:r>
      <w:r>
        <w:t xml:space="preserve"> of this application </w:t>
      </w:r>
      <w:r w:rsidRPr="00C061DD">
        <w:rPr>
          <w:color w:val="FF0000"/>
        </w:rPr>
        <w:t xml:space="preserve">[summarily assessed at </w:t>
      </w:r>
      <w:r w:rsidR="00C061DD" w:rsidRPr="00C061DD">
        <w:rPr>
          <w:color w:val="FF0000"/>
        </w:rPr>
        <w:t>£</w:t>
      </w:r>
      <w:r w:rsidRPr="00C061DD">
        <w:rPr>
          <w:color w:val="FF0000"/>
        </w:rPr>
        <w:t>[</w:t>
      </w:r>
      <w:r w:rsidR="00C061DD" w:rsidRPr="005D4C9B">
        <w:rPr>
          <w:i/>
          <w:color w:val="FF0000"/>
        </w:rPr>
        <w:t>amount</w:t>
      </w:r>
      <w:r w:rsidR="00273256" w:rsidRPr="00C061DD">
        <w:rPr>
          <w:color w:val="FF0000"/>
        </w:rPr>
        <w:t>]] / [to be subject to detailed assessment in accordance with the Civil Procedure Rules 1998 Part 47 if not agreed] by [</w:t>
      </w:r>
      <w:r w:rsidR="00C061DD" w:rsidRPr="005D4C9B">
        <w:rPr>
          <w:i/>
          <w:color w:val="FF0000"/>
        </w:rPr>
        <w:t>date and time</w:t>
      </w:r>
      <w:r w:rsidR="00273256" w:rsidRPr="00C061DD">
        <w:rPr>
          <w:color w:val="FF0000"/>
        </w:rPr>
        <w:t>]</w:t>
      </w:r>
      <w:r w:rsidR="00273256">
        <w:t>.</w:t>
      </w:r>
    </w:p>
    <w:p w:rsidR="00273256" w:rsidRDefault="00273256" w:rsidP="00161C98"/>
    <w:p w:rsidR="00610ABB" w:rsidRPr="00367ABC" w:rsidRDefault="00610ABB" w:rsidP="00161C98">
      <w:bookmarkStart w:id="46" w:name="BMN"/>
      <w:bookmarkEnd w:id="41"/>
      <w:bookmarkEnd w:id="45"/>
      <w:r w:rsidRPr="00367ABC">
        <w:t>Dated</w:t>
      </w:r>
      <w:r w:rsidR="00C061DD">
        <w:t xml:space="preserve"> </w:t>
      </w:r>
      <w:r w:rsidR="00C061DD" w:rsidRPr="00C061DD">
        <w:rPr>
          <w:color w:val="FF0000"/>
        </w:rPr>
        <w:t>[</w:t>
      </w:r>
      <w:r w:rsidR="00C061DD" w:rsidRPr="005D4C9B">
        <w:rPr>
          <w:i/>
          <w:color w:val="FF0000"/>
        </w:rPr>
        <w:t>date</w:t>
      </w:r>
      <w:r w:rsidR="00C061DD" w:rsidRPr="00C061DD">
        <w:rPr>
          <w:color w:val="FF0000"/>
        </w:rPr>
        <w:t>]</w:t>
      </w:r>
    </w:p>
    <w:p w:rsidR="00610ABB" w:rsidRDefault="00610ABB" w:rsidP="00161C98"/>
    <w:bookmarkEnd w:id="46"/>
    <w:p w:rsidR="004119EE" w:rsidRPr="00367ABC" w:rsidRDefault="004119EE" w:rsidP="00161C98"/>
    <w:p w:rsidR="00610ABB" w:rsidRPr="002A717B" w:rsidRDefault="004119EE" w:rsidP="00161C98">
      <w:bookmarkStart w:id="47" w:name="BMO"/>
      <w:r w:rsidRPr="002A717B">
        <w:rPr>
          <w:b/>
          <w:smallCaps/>
          <w:color w:val="00B050"/>
        </w:rPr>
        <w:t>(</w:t>
      </w:r>
      <w:r w:rsidR="00610ABB" w:rsidRPr="002A717B">
        <w:rPr>
          <w:b/>
          <w:smallCaps/>
          <w:color w:val="00B050"/>
        </w:rPr>
        <w:t>Whe</w:t>
      </w:r>
      <w:r w:rsidRPr="002A717B">
        <w:rPr>
          <w:b/>
          <w:smallCaps/>
          <w:color w:val="00B050"/>
        </w:rPr>
        <w:t>re undertakings have been given)</w:t>
      </w:r>
    </w:p>
    <w:p w:rsidR="004119EE" w:rsidRPr="00367ABC" w:rsidRDefault="004119EE" w:rsidP="00161C98">
      <w:pPr>
        <w:pBdr>
          <w:top w:val="single" w:sz="4" w:space="1" w:color="auto"/>
          <w:left w:val="single" w:sz="4" w:space="4" w:color="auto"/>
          <w:bottom w:val="single" w:sz="4" w:space="1" w:color="auto"/>
          <w:right w:val="single" w:sz="4" w:space="4" w:color="auto"/>
        </w:pBdr>
        <w:rPr>
          <w:b/>
        </w:rPr>
      </w:pPr>
      <w:r w:rsidRPr="00367ABC">
        <w:rPr>
          <w:b/>
        </w:rPr>
        <w:t>Notice pursuant to PD 33A para 1.4</w:t>
      </w:r>
    </w:p>
    <w:p w:rsidR="004119EE" w:rsidRPr="00367ABC" w:rsidRDefault="004119EE" w:rsidP="00161C98">
      <w:pPr>
        <w:pBdr>
          <w:top w:val="single" w:sz="4" w:space="1" w:color="auto"/>
          <w:left w:val="single" w:sz="4" w:space="4" w:color="auto"/>
          <w:bottom w:val="single" w:sz="4" w:space="1" w:color="auto"/>
          <w:right w:val="single" w:sz="4" w:space="4" w:color="auto"/>
        </w:pBdr>
      </w:pPr>
    </w:p>
    <w:p w:rsidR="004119EE" w:rsidRPr="00367ABC" w:rsidRDefault="004119EE" w:rsidP="00161C98">
      <w:pPr>
        <w:pBdr>
          <w:top w:val="single" w:sz="4" w:space="1" w:color="auto"/>
          <w:left w:val="single" w:sz="4" w:space="4" w:color="auto"/>
          <w:bottom w:val="single" w:sz="4" w:space="1" w:color="auto"/>
          <w:right w:val="single" w:sz="4" w:space="4" w:color="auto"/>
        </w:pBdr>
      </w:pPr>
      <w:r w:rsidRPr="00367ABC">
        <w:t xml:space="preserve">You </w:t>
      </w:r>
      <w:r w:rsidRPr="003C73B2">
        <w:rPr>
          <w:color w:val="FF0000"/>
        </w:rPr>
        <w:t>[</w:t>
      </w:r>
      <w:r w:rsidR="003C73B2" w:rsidRPr="002A717B">
        <w:rPr>
          <w:i/>
          <w:color w:val="FF0000"/>
        </w:rPr>
        <w:t>applicant name</w:t>
      </w:r>
      <w:r w:rsidRPr="003C73B2">
        <w:rPr>
          <w:color w:val="FF0000"/>
        </w:rPr>
        <w:t>]</w:t>
      </w:r>
      <w:r w:rsidRPr="00367ABC">
        <w:t xml:space="preserve">, and you </w:t>
      </w:r>
      <w:r w:rsidRPr="003C73B2">
        <w:rPr>
          <w:color w:val="FF0000"/>
        </w:rPr>
        <w:t>[</w:t>
      </w:r>
      <w:r w:rsidR="003C73B2" w:rsidRPr="002A717B">
        <w:rPr>
          <w:i/>
          <w:color w:val="FF0000"/>
        </w:rPr>
        <w:t>respondent name</w:t>
      </w:r>
      <w:r w:rsidRPr="003C73B2">
        <w:rPr>
          <w:color w:val="FF0000"/>
        </w:rPr>
        <w:t>]</w:t>
      </w:r>
      <w:r w:rsidRPr="00794A9A">
        <w:t>,</w:t>
      </w:r>
      <w:r w:rsidRPr="00367ABC">
        <w:t xml:space="preserve"> may be sent to prison for contempt of court if you break the promise</w:t>
      </w:r>
      <w:r w:rsidR="00161C98">
        <w:t>s</w:t>
      </w:r>
      <w:r w:rsidRPr="00367ABC">
        <w:t xml:space="preserve"> that have been given to the court</w:t>
      </w:r>
    </w:p>
    <w:p w:rsidR="004119EE" w:rsidRPr="00367ABC" w:rsidRDefault="004119EE" w:rsidP="00161C98">
      <w:pPr>
        <w:pBdr>
          <w:top w:val="single" w:sz="4" w:space="1" w:color="auto"/>
          <w:left w:val="single" w:sz="4" w:space="4" w:color="auto"/>
          <w:bottom w:val="single" w:sz="4" w:space="1" w:color="auto"/>
          <w:right w:val="single" w:sz="4" w:space="4" w:color="auto"/>
        </w:pBdr>
        <w:rPr>
          <w:b/>
        </w:rPr>
      </w:pPr>
    </w:p>
    <w:p w:rsidR="004119EE" w:rsidRPr="00367ABC" w:rsidRDefault="004119EE" w:rsidP="00161C98">
      <w:pPr>
        <w:pBdr>
          <w:top w:val="single" w:sz="4" w:space="1" w:color="auto"/>
          <w:left w:val="single" w:sz="4" w:space="4" w:color="auto"/>
          <w:bottom w:val="single" w:sz="4" w:space="1" w:color="auto"/>
          <w:right w:val="single" w:sz="4" w:space="4" w:color="auto"/>
        </w:pBdr>
        <w:rPr>
          <w:b/>
        </w:rPr>
      </w:pPr>
      <w:r w:rsidRPr="00367ABC">
        <w:rPr>
          <w:b/>
        </w:rPr>
        <w:t>Statements pursuant to PD 33A para 1.5</w:t>
      </w:r>
    </w:p>
    <w:p w:rsidR="004119EE" w:rsidRPr="00367ABC" w:rsidRDefault="004119EE" w:rsidP="00161C98">
      <w:pPr>
        <w:pBdr>
          <w:top w:val="single" w:sz="4" w:space="1" w:color="auto"/>
          <w:left w:val="single" w:sz="4" w:space="4" w:color="auto"/>
          <w:bottom w:val="single" w:sz="4" w:space="1" w:color="auto"/>
          <w:right w:val="single" w:sz="4" w:space="4" w:color="auto"/>
        </w:pBdr>
      </w:pPr>
    </w:p>
    <w:p w:rsidR="004119EE" w:rsidRPr="00367ABC" w:rsidRDefault="004119EE" w:rsidP="00161C98">
      <w:pPr>
        <w:pBdr>
          <w:top w:val="single" w:sz="4" w:space="1" w:color="auto"/>
          <w:left w:val="single" w:sz="4" w:space="4" w:color="auto"/>
          <w:bottom w:val="single" w:sz="4" w:space="1" w:color="auto"/>
          <w:right w:val="single" w:sz="4" w:space="4" w:color="auto"/>
        </w:pBdr>
      </w:pPr>
      <w:r w:rsidRPr="00367ABC">
        <w:t>I understand the undertakings that I have given, and that if I break any of my promises to the court I may be sent to prison for contempt of court</w:t>
      </w:r>
    </w:p>
    <w:p w:rsidR="004119EE" w:rsidRPr="00367ABC" w:rsidRDefault="004119EE" w:rsidP="00161C98">
      <w:pPr>
        <w:pBdr>
          <w:top w:val="single" w:sz="4" w:space="1" w:color="auto"/>
          <w:left w:val="single" w:sz="4" w:space="4" w:color="auto"/>
          <w:bottom w:val="single" w:sz="4" w:space="1" w:color="auto"/>
          <w:right w:val="single" w:sz="4" w:space="4" w:color="auto"/>
        </w:pBdr>
      </w:pPr>
    </w:p>
    <w:p w:rsidR="004119EE" w:rsidRPr="00794A9A" w:rsidRDefault="004119EE" w:rsidP="00161C98">
      <w:pPr>
        <w:pBdr>
          <w:top w:val="single" w:sz="4" w:space="1" w:color="auto"/>
          <w:left w:val="single" w:sz="4" w:space="4" w:color="auto"/>
          <w:bottom w:val="single" w:sz="4" w:space="1" w:color="auto"/>
          <w:right w:val="single" w:sz="4" w:space="4" w:color="auto"/>
        </w:pBdr>
      </w:pPr>
      <w:r w:rsidRPr="00794A9A">
        <w:t>_____________________________________________</w:t>
      </w:r>
    </w:p>
    <w:p w:rsidR="004119EE" w:rsidRPr="003C73B2" w:rsidRDefault="004119EE" w:rsidP="00161C98">
      <w:pPr>
        <w:pBdr>
          <w:top w:val="single" w:sz="4" w:space="1" w:color="auto"/>
          <w:left w:val="single" w:sz="4" w:space="4" w:color="auto"/>
          <w:bottom w:val="single" w:sz="4" w:space="1" w:color="auto"/>
          <w:right w:val="single" w:sz="4" w:space="4" w:color="auto"/>
        </w:pBdr>
        <w:rPr>
          <w:color w:val="FF0000"/>
        </w:rPr>
      </w:pPr>
      <w:r w:rsidRPr="003C73B2">
        <w:rPr>
          <w:color w:val="FF0000"/>
        </w:rPr>
        <w:t>[</w:t>
      </w:r>
      <w:proofErr w:type="gramStart"/>
      <w:r w:rsidR="002A717B" w:rsidRPr="002A717B">
        <w:rPr>
          <w:i/>
          <w:color w:val="FF0000"/>
        </w:rPr>
        <w:t>a</w:t>
      </w:r>
      <w:r w:rsidR="003C73B2" w:rsidRPr="002A717B">
        <w:rPr>
          <w:i/>
          <w:color w:val="FF0000"/>
        </w:rPr>
        <w:t>pplicant</w:t>
      </w:r>
      <w:proofErr w:type="gramEnd"/>
      <w:r w:rsidR="003C73B2" w:rsidRPr="002A717B">
        <w:rPr>
          <w:i/>
          <w:color w:val="FF0000"/>
        </w:rPr>
        <w:t xml:space="preserve"> name</w:t>
      </w:r>
      <w:r w:rsidRPr="003C73B2">
        <w:rPr>
          <w:color w:val="FF0000"/>
        </w:rPr>
        <w:t>]</w:t>
      </w:r>
    </w:p>
    <w:p w:rsidR="004119EE" w:rsidRPr="00367ABC" w:rsidRDefault="004119EE" w:rsidP="00161C98">
      <w:pPr>
        <w:pBdr>
          <w:top w:val="single" w:sz="4" w:space="1" w:color="auto"/>
          <w:left w:val="single" w:sz="4" w:space="4" w:color="auto"/>
          <w:bottom w:val="single" w:sz="4" w:space="1" w:color="auto"/>
          <w:right w:val="single" w:sz="4" w:space="4" w:color="auto"/>
        </w:pBdr>
      </w:pPr>
    </w:p>
    <w:p w:rsidR="004119EE" w:rsidRPr="00367ABC" w:rsidRDefault="004119EE" w:rsidP="00161C98">
      <w:pPr>
        <w:pBdr>
          <w:top w:val="single" w:sz="4" w:space="1" w:color="auto"/>
          <w:left w:val="single" w:sz="4" w:space="4" w:color="auto"/>
          <w:bottom w:val="single" w:sz="4" w:space="1" w:color="auto"/>
          <w:right w:val="single" w:sz="4" w:space="4" w:color="auto"/>
        </w:pBdr>
      </w:pPr>
      <w:r w:rsidRPr="00367ABC">
        <w:t>I understand the undertakings that I have given, and that if I break any of my promises to the court I may be sent to prison for contempt of court</w:t>
      </w:r>
    </w:p>
    <w:p w:rsidR="004119EE" w:rsidRPr="00367ABC" w:rsidRDefault="004119EE" w:rsidP="00161C98">
      <w:pPr>
        <w:pBdr>
          <w:top w:val="single" w:sz="4" w:space="1" w:color="auto"/>
          <w:left w:val="single" w:sz="4" w:space="4" w:color="auto"/>
          <w:bottom w:val="single" w:sz="4" w:space="1" w:color="auto"/>
          <w:right w:val="single" w:sz="4" w:space="4" w:color="auto"/>
        </w:pBdr>
      </w:pPr>
    </w:p>
    <w:p w:rsidR="004119EE" w:rsidRPr="00794A9A" w:rsidRDefault="004119EE" w:rsidP="00161C98">
      <w:pPr>
        <w:pBdr>
          <w:top w:val="single" w:sz="4" w:space="1" w:color="auto"/>
          <w:left w:val="single" w:sz="4" w:space="4" w:color="auto"/>
          <w:bottom w:val="single" w:sz="4" w:space="1" w:color="auto"/>
          <w:right w:val="single" w:sz="4" w:space="4" w:color="auto"/>
        </w:pBdr>
      </w:pPr>
      <w:r w:rsidRPr="00794A9A">
        <w:t>_____________________________________________</w:t>
      </w:r>
    </w:p>
    <w:p w:rsidR="004119EE" w:rsidRPr="003C73B2" w:rsidRDefault="004119EE" w:rsidP="00161C98">
      <w:pPr>
        <w:pBdr>
          <w:top w:val="single" w:sz="4" w:space="1" w:color="auto"/>
          <w:left w:val="single" w:sz="4" w:space="4" w:color="auto"/>
          <w:bottom w:val="single" w:sz="4" w:space="1" w:color="auto"/>
          <w:right w:val="single" w:sz="4" w:space="4" w:color="auto"/>
        </w:pBdr>
        <w:rPr>
          <w:color w:val="FF0000"/>
        </w:rPr>
      </w:pPr>
      <w:r w:rsidRPr="003C73B2">
        <w:rPr>
          <w:color w:val="FF0000"/>
        </w:rPr>
        <w:t>[</w:t>
      </w:r>
      <w:proofErr w:type="gramStart"/>
      <w:r w:rsidR="002A717B" w:rsidRPr="002A717B">
        <w:rPr>
          <w:i/>
          <w:color w:val="FF0000"/>
        </w:rPr>
        <w:t>r</w:t>
      </w:r>
      <w:r w:rsidR="003C73B2" w:rsidRPr="002A717B">
        <w:rPr>
          <w:i/>
          <w:color w:val="FF0000"/>
        </w:rPr>
        <w:t>espondent</w:t>
      </w:r>
      <w:proofErr w:type="gramEnd"/>
      <w:r w:rsidR="003C73B2" w:rsidRPr="002A717B">
        <w:rPr>
          <w:i/>
          <w:color w:val="FF0000"/>
        </w:rPr>
        <w:t xml:space="preserve"> name</w:t>
      </w:r>
      <w:r w:rsidRPr="003C73B2">
        <w:rPr>
          <w:color w:val="FF0000"/>
        </w:rPr>
        <w:t>]</w:t>
      </w:r>
    </w:p>
    <w:p w:rsidR="00161C98" w:rsidRPr="00367ABC" w:rsidRDefault="00161C98" w:rsidP="00161C98">
      <w:pPr>
        <w:pBdr>
          <w:top w:val="single" w:sz="4" w:space="1" w:color="auto"/>
          <w:left w:val="single" w:sz="4" w:space="4" w:color="auto"/>
          <w:bottom w:val="single" w:sz="4" w:space="1" w:color="auto"/>
          <w:right w:val="single" w:sz="4" w:space="4" w:color="auto"/>
        </w:pBdr>
      </w:pPr>
    </w:p>
    <w:bookmarkEnd w:id="47"/>
    <w:p w:rsidR="00D635C3" w:rsidRDefault="00D635C3" w:rsidP="00161C98">
      <w:pPr>
        <w:jc w:val="both"/>
      </w:pPr>
    </w:p>
    <w:sectPr w:rsidR="00D635C3" w:rsidSect="003C7415">
      <w:footerReference w:type="even" r:id="rId10"/>
      <w:footerReference w:type="default" r:id="rId11"/>
      <w:headerReference w:type="first" r:id="rId12"/>
      <w:footerReference w:type="first" r:id="rId13"/>
      <w:pgSz w:w="11906" w:h="16838"/>
      <w:pgMar w:top="1440" w:right="1797" w:bottom="1440" w:left="179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474" w:rsidRDefault="00ED7474">
      <w:r>
        <w:separator/>
      </w:r>
    </w:p>
  </w:endnote>
  <w:endnote w:type="continuationSeparator" w:id="0">
    <w:p w:rsidR="00ED7474" w:rsidRDefault="00ED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Arial Rounded MT Bold"/>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BF7" w:rsidRDefault="00445BF7" w:rsidP="008A45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5BF7" w:rsidRDefault="00445B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3EA" w:rsidRPr="007123BF" w:rsidRDefault="009943EA" w:rsidP="009943EA">
    <w:pPr>
      <w:pStyle w:val="Header"/>
      <w:rPr>
        <w:sz w:val="18"/>
        <w:szCs w:val="18"/>
      </w:rPr>
    </w:pPr>
    <w:r w:rsidRPr="007123BF">
      <w:rPr>
        <w:sz w:val="18"/>
        <w:szCs w:val="18"/>
      </w:rPr>
      <w:t xml:space="preserve">Order 4.2: Order for Sale under </w:t>
    </w:r>
    <w:r>
      <w:rPr>
        <w:sz w:val="18"/>
        <w:szCs w:val="18"/>
      </w:rPr>
      <w:t xml:space="preserve">the </w:t>
    </w:r>
    <w:r w:rsidRPr="007123BF">
      <w:rPr>
        <w:sz w:val="18"/>
        <w:szCs w:val="18"/>
      </w:rPr>
      <w:t>Matrimonial Causes Act 1973, s. 24A</w:t>
    </w:r>
  </w:p>
  <w:p w:rsidR="003C7415" w:rsidRPr="003C7415" w:rsidRDefault="003C7415" w:rsidP="003C7415">
    <w:pPr>
      <w:pStyle w:val="Header"/>
      <w:jc w:val="center"/>
      <w:rPr>
        <w:sz w:val="18"/>
        <w:szCs w:val="18"/>
      </w:rPr>
    </w:pPr>
    <w:r w:rsidRPr="003C7415">
      <w:rPr>
        <w:sz w:val="18"/>
        <w:szCs w:val="18"/>
      </w:rPr>
      <w:fldChar w:fldCharType="begin"/>
    </w:r>
    <w:r w:rsidRPr="003C7415">
      <w:rPr>
        <w:sz w:val="18"/>
        <w:szCs w:val="18"/>
      </w:rPr>
      <w:instrText xml:space="preserve"> PAGE   \* MERGEFORMAT </w:instrText>
    </w:r>
    <w:r w:rsidRPr="003C7415">
      <w:rPr>
        <w:sz w:val="18"/>
        <w:szCs w:val="18"/>
      </w:rPr>
      <w:fldChar w:fldCharType="separate"/>
    </w:r>
    <w:r w:rsidR="009943EA">
      <w:rPr>
        <w:noProof/>
        <w:sz w:val="18"/>
        <w:szCs w:val="18"/>
      </w:rPr>
      <w:t>3</w:t>
    </w:r>
    <w:r w:rsidRPr="003C7415">
      <w:rPr>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3BF" w:rsidRPr="007123BF" w:rsidRDefault="007123BF" w:rsidP="007123BF">
    <w:pPr>
      <w:pStyle w:val="Header"/>
      <w:rPr>
        <w:sz w:val="18"/>
        <w:szCs w:val="18"/>
      </w:rPr>
    </w:pPr>
    <w:r w:rsidRPr="007123BF">
      <w:rPr>
        <w:sz w:val="18"/>
        <w:szCs w:val="18"/>
      </w:rPr>
      <w:t xml:space="preserve">Order 4.2: Order for Sale under </w:t>
    </w:r>
    <w:r w:rsidR="009943EA">
      <w:rPr>
        <w:sz w:val="18"/>
        <w:szCs w:val="18"/>
      </w:rPr>
      <w:t xml:space="preserve">the </w:t>
    </w:r>
    <w:r w:rsidRPr="007123BF">
      <w:rPr>
        <w:sz w:val="18"/>
        <w:szCs w:val="18"/>
      </w:rPr>
      <w:t>Matrimonial Causes Act 1973, s. 24A</w:t>
    </w:r>
  </w:p>
  <w:p w:rsidR="003C7415" w:rsidRPr="003C7415" w:rsidRDefault="003C7415" w:rsidP="003C7415">
    <w:pPr>
      <w:pStyle w:val="Header"/>
      <w:jc w:val="center"/>
      <w:rPr>
        <w:sz w:val="18"/>
        <w:szCs w:val="18"/>
      </w:rPr>
    </w:pPr>
    <w:r w:rsidRPr="003C7415">
      <w:rPr>
        <w:sz w:val="18"/>
        <w:szCs w:val="18"/>
      </w:rPr>
      <w:fldChar w:fldCharType="begin"/>
    </w:r>
    <w:r w:rsidRPr="003C7415">
      <w:rPr>
        <w:sz w:val="18"/>
        <w:szCs w:val="18"/>
      </w:rPr>
      <w:instrText xml:space="preserve"> PAGE   \* MERGEFORMAT </w:instrText>
    </w:r>
    <w:r w:rsidRPr="003C7415">
      <w:rPr>
        <w:sz w:val="18"/>
        <w:szCs w:val="18"/>
      </w:rPr>
      <w:fldChar w:fldCharType="separate"/>
    </w:r>
    <w:r w:rsidR="009943EA">
      <w:rPr>
        <w:noProof/>
        <w:sz w:val="18"/>
        <w:szCs w:val="18"/>
      </w:rPr>
      <w:t>1</w:t>
    </w:r>
    <w:r w:rsidRPr="003C7415">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474" w:rsidRDefault="00ED7474">
      <w:r>
        <w:separator/>
      </w:r>
    </w:p>
  </w:footnote>
  <w:footnote w:type="continuationSeparator" w:id="0">
    <w:p w:rsidR="00ED7474" w:rsidRDefault="00ED7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415" w:rsidRPr="003C7415" w:rsidRDefault="007123BF" w:rsidP="003C7415">
    <w:pPr>
      <w:pStyle w:val="Header"/>
      <w:jc w:val="center"/>
      <w:rPr>
        <w:sz w:val="18"/>
        <w:szCs w:val="18"/>
      </w:rPr>
    </w:pPr>
    <w:r>
      <w:rPr>
        <w:i/>
        <w:sz w:val="18"/>
        <w:szCs w:val="18"/>
      </w:rPr>
      <w:t xml:space="preserve">Order 4.2: </w:t>
    </w:r>
    <w:r w:rsidR="003C7415" w:rsidRPr="003C7415">
      <w:rPr>
        <w:i/>
        <w:sz w:val="18"/>
        <w:szCs w:val="18"/>
      </w:rPr>
      <w:t xml:space="preserve">Order for Sale under </w:t>
    </w:r>
    <w:r w:rsidR="009943EA">
      <w:rPr>
        <w:i/>
        <w:sz w:val="18"/>
        <w:szCs w:val="18"/>
      </w:rPr>
      <w:t xml:space="preserve">the </w:t>
    </w:r>
    <w:r w:rsidR="003C7415" w:rsidRPr="003C7415">
      <w:rPr>
        <w:i/>
        <w:sz w:val="18"/>
        <w:szCs w:val="18"/>
      </w:rPr>
      <w:t>M</w:t>
    </w:r>
    <w:r>
      <w:rPr>
        <w:i/>
        <w:sz w:val="18"/>
        <w:szCs w:val="18"/>
      </w:rPr>
      <w:t xml:space="preserve">atrimonial </w:t>
    </w:r>
    <w:r w:rsidR="003C7415" w:rsidRPr="003C7415">
      <w:rPr>
        <w:i/>
        <w:sz w:val="18"/>
        <w:szCs w:val="18"/>
      </w:rPr>
      <w:t>C</w:t>
    </w:r>
    <w:r>
      <w:rPr>
        <w:i/>
        <w:sz w:val="18"/>
        <w:szCs w:val="18"/>
      </w:rPr>
      <w:t xml:space="preserve">auses </w:t>
    </w:r>
    <w:r w:rsidR="003C7415" w:rsidRPr="003C7415">
      <w:rPr>
        <w:i/>
        <w:sz w:val="18"/>
        <w:szCs w:val="18"/>
      </w:rPr>
      <w:t>A</w:t>
    </w:r>
    <w:r>
      <w:rPr>
        <w:i/>
        <w:sz w:val="18"/>
        <w:szCs w:val="18"/>
      </w:rPr>
      <w:t>ct</w:t>
    </w:r>
    <w:r w:rsidR="003C7415" w:rsidRPr="003C7415">
      <w:rPr>
        <w:i/>
        <w:sz w:val="18"/>
        <w:szCs w:val="18"/>
      </w:rPr>
      <w:t xml:space="preserve"> 1973</w:t>
    </w:r>
    <w:r>
      <w:rPr>
        <w:i/>
        <w:sz w:val="18"/>
        <w:szCs w:val="18"/>
      </w:rPr>
      <w:t>, s. 24A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35C"/>
    <w:multiLevelType w:val="hybridMultilevel"/>
    <w:tmpl w:val="35463272"/>
    <w:lvl w:ilvl="0" w:tplc="066EF85C">
      <w:start w:val="1"/>
      <w:numFmt w:val="lowerLetter"/>
      <w:lvlText w:val="%1."/>
      <w:lvlJc w:val="left"/>
      <w:pPr>
        <w:ind w:left="1440" w:hanging="360"/>
      </w:pPr>
      <w:rPr>
        <w:b w:val="0"/>
        <w:color w:val="auto"/>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2AB0D78"/>
    <w:multiLevelType w:val="hybridMultilevel"/>
    <w:tmpl w:val="FA38CDE2"/>
    <w:lvl w:ilvl="0" w:tplc="E70C4BB4">
      <w:start w:val="1"/>
      <w:numFmt w:val="lowerRoman"/>
      <w:lvlText w:val="%1."/>
      <w:lvlJc w:val="left"/>
      <w:pPr>
        <w:tabs>
          <w:tab w:val="num" w:pos="720"/>
        </w:tabs>
        <w:ind w:left="720" w:hanging="432"/>
      </w:pPr>
      <w:rPr>
        <w:rFonts w:ascii="Times New Roman" w:eastAsia="Times New Roman" w:hAnsi="Times New Roman" w:cs="Times New Roman"/>
      </w:rPr>
    </w:lvl>
    <w:lvl w:ilvl="1" w:tplc="7B7CA160">
      <w:start w:val="1"/>
      <w:numFmt w:val="lowerLetter"/>
      <w:lvlText w:val="%2."/>
      <w:lvlJc w:val="left"/>
      <w:pPr>
        <w:tabs>
          <w:tab w:val="num" w:pos="1440"/>
        </w:tabs>
        <w:ind w:left="1440" w:hanging="360"/>
      </w:pPr>
      <w:rPr>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0C02A6"/>
    <w:multiLevelType w:val="hybridMultilevel"/>
    <w:tmpl w:val="D8864070"/>
    <w:lvl w:ilvl="0" w:tplc="FDBA740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6006DC9"/>
    <w:multiLevelType w:val="hybridMultilevel"/>
    <w:tmpl w:val="1CC62B28"/>
    <w:lvl w:ilvl="0" w:tplc="08090019">
      <w:start w:val="1"/>
      <w:numFmt w:val="lowerLetter"/>
      <w:lvlText w:val="%1."/>
      <w:lvlJc w:val="left"/>
      <w:pPr>
        <w:tabs>
          <w:tab w:val="num" w:pos="1440"/>
        </w:tabs>
        <w:ind w:left="144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743380F"/>
    <w:multiLevelType w:val="hybridMultilevel"/>
    <w:tmpl w:val="8BE43504"/>
    <w:lvl w:ilvl="0" w:tplc="3DD44EEE">
      <w:start w:val="1"/>
      <w:numFmt w:val="lowerRoman"/>
      <w:lvlText w:val="%1."/>
      <w:lvlJc w:val="lef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C0E07"/>
    <w:multiLevelType w:val="hybridMultilevel"/>
    <w:tmpl w:val="A170DCD8"/>
    <w:lvl w:ilvl="0" w:tplc="9BD85D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BF77BF"/>
    <w:multiLevelType w:val="hybridMultilevel"/>
    <w:tmpl w:val="58E6CB3E"/>
    <w:lvl w:ilvl="0" w:tplc="08090019">
      <w:start w:val="1"/>
      <w:numFmt w:val="lowerLetter"/>
      <w:lvlText w:val="%1."/>
      <w:lvlJc w:val="left"/>
      <w:pPr>
        <w:tabs>
          <w:tab w:val="num" w:pos="1440"/>
        </w:tabs>
        <w:ind w:left="144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2DD5E29"/>
    <w:multiLevelType w:val="multilevel"/>
    <w:tmpl w:val="83328DA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2EC0C72"/>
    <w:multiLevelType w:val="hybridMultilevel"/>
    <w:tmpl w:val="476414EC"/>
    <w:lvl w:ilvl="0" w:tplc="08090019">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1E2B11"/>
    <w:multiLevelType w:val="multilevel"/>
    <w:tmpl w:val="093EDE64"/>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61E3231"/>
    <w:multiLevelType w:val="hybridMultilevel"/>
    <w:tmpl w:val="DF042608"/>
    <w:lvl w:ilvl="0" w:tplc="23EA48E4">
      <w:start w:val="1"/>
      <w:numFmt w:val="decimal"/>
      <w:lvlText w:val="%1."/>
      <w:lvlJc w:val="left"/>
      <w:pPr>
        <w:ind w:left="720" w:hanging="360"/>
      </w:pPr>
      <w:rPr>
        <w:rFonts w:hint="default"/>
        <w:b w:val="0"/>
        <w:i w:val="0"/>
        <w:color w:val="auto"/>
      </w:rPr>
    </w:lvl>
    <w:lvl w:ilvl="1" w:tplc="FBDAA51E">
      <w:start w:val="1"/>
      <w:numFmt w:val="lowerLetter"/>
      <w:lvlText w:val="%2."/>
      <w:lvlJc w:val="left"/>
      <w:pPr>
        <w:ind w:left="1440" w:hanging="360"/>
      </w:pPr>
      <w:rPr>
        <w:i w:val="0"/>
      </w:rPr>
    </w:lvl>
    <w:lvl w:ilvl="2" w:tplc="685CFDF4">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9A3B58"/>
    <w:multiLevelType w:val="hybridMultilevel"/>
    <w:tmpl w:val="910E4100"/>
    <w:lvl w:ilvl="0" w:tplc="2B0273CE">
      <w:start w:val="1"/>
      <w:numFmt w:val="lowerLetter"/>
      <w:lvlText w:val="%1."/>
      <w:lvlJc w:val="left"/>
      <w:pPr>
        <w:tabs>
          <w:tab w:val="num" w:pos="1440"/>
        </w:tabs>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587DD5"/>
    <w:multiLevelType w:val="hybridMultilevel"/>
    <w:tmpl w:val="A170DCD8"/>
    <w:lvl w:ilvl="0" w:tplc="9BD85D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FE59CB"/>
    <w:multiLevelType w:val="hybridMultilevel"/>
    <w:tmpl w:val="0854C202"/>
    <w:lvl w:ilvl="0" w:tplc="08090019">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452BB8"/>
    <w:multiLevelType w:val="hybridMultilevel"/>
    <w:tmpl w:val="F2868FBE"/>
    <w:lvl w:ilvl="0" w:tplc="08090019">
      <w:start w:val="1"/>
      <w:numFmt w:val="lowerLetter"/>
      <w:lvlText w:val="%1."/>
      <w:lvlJc w:val="left"/>
      <w:pPr>
        <w:tabs>
          <w:tab w:val="num" w:pos="1440"/>
        </w:tabs>
        <w:ind w:left="144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D05503C"/>
    <w:multiLevelType w:val="hybridMultilevel"/>
    <w:tmpl w:val="06125054"/>
    <w:lvl w:ilvl="0" w:tplc="9BD85D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533613"/>
    <w:multiLevelType w:val="hybridMultilevel"/>
    <w:tmpl w:val="5E24E8C2"/>
    <w:lvl w:ilvl="0" w:tplc="7DAA83A2">
      <w:start w:val="1"/>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CF3156"/>
    <w:multiLevelType w:val="hybridMultilevel"/>
    <w:tmpl w:val="0798CC76"/>
    <w:lvl w:ilvl="0" w:tplc="484CF1D0">
      <w:start w:val="1"/>
      <w:numFmt w:val="lowerRoman"/>
      <w:lvlText w:val="%1."/>
      <w:lvlJc w:val="left"/>
      <w:pPr>
        <w:ind w:left="1287"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FC327F"/>
    <w:multiLevelType w:val="hybridMultilevel"/>
    <w:tmpl w:val="21FE99C0"/>
    <w:lvl w:ilvl="0" w:tplc="73EED95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A1D3651"/>
    <w:multiLevelType w:val="hybridMultilevel"/>
    <w:tmpl w:val="D00E2D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7F4E7E"/>
    <w:multiLevelType w:val="hybridMultilevel"/>
    <w:tmpl w:val="F8A44D40"/>
    <w:lvl w:ilvl="0" w:tplc="318897BC">
      <w:start w:val="1"/>
      <w:numFmt w:val="lowerRoman"/>
      <w:lvlText w:val="%1."/>
      <w:lvlJc w:val="left"/>
      <w:pPr>
        <w:tabs>
          <w:tab w:val="num" w:pos="792"/>
        </w:tabs>
        <w:ind w:left="792" w:hanging="432"/>
      </w:pPr>
      <w:rPr>
        <w:rFonts w:ascii="Times New Roman" w:eastAsia="Times New Roman" w:hAnsi="Times New Roman" w:cs="Times New Roman" w:hint="default"/>
      </w:rPr>
    </w:lvl>
    <w:lvl w:ilvl="1" w:tplc="066EF85C">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2E080A"/>
    <w:multiLevelType w:val="hybridMultilevel"/>
    <w:tmpl w:val="445E2852"/>
    <w:lvl w:ilvl="0" w:tplc="1960EE8C">
      <w:start w:val="1"/>
      <w:numFmt w:val="lowerRoman"/>
      <w:lvlText w:val="%1."/>
      <w:lvlJc w:val="left"/>
      <w:pPr>
        <w:ind w:left="927"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C55A03"/>
    <w:multiLevelType w:val="multilevel"/>
    <w:tmpl w:val="0DA85DDC"/>
    <w:lvl w:ilvl="0">
      <w:start w:val="1"/>
      <w:numFmt w:val="lowerRoman"/>
      <w:lvlText w:val="%1."/>
      <w:lvlJc w:val="left"/>
      <w:pPr>
        <w:tabs>
          <w:tab w:val="num" w:pos="1800"/>
        </w:tabs>
        <w:ind w:left="1800" w:hanging="360"/>
      </w:pPr>
      <w:rPr>
        <w:rFonts w:ascii="Times New Roman" w:eastAsia="Times New Roman" w:hAnsi="Times New Roman" w:cs="Times New Roman"/>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nsid w:val="42435274"/>
    <w:multiLevelType w:val="multilevel"/>
    <w:tmpl w:val="C826DB70"/>
    <w:lvl w:ilvl="0">
      <w:start w:val="1"/>
      <w:numFmt w:val="decimal"/>
      <w:lvlText w:val="%1."/>
      <w:lvlJc w:val="left"/>
      <w:pPr>
        <w:ind w:left="720" w:hanging="360"/>
      </w:pPr>
      <w:rPr>
        <w:b w:val="0"/>
        <w:i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8B7573D"/>
    <w:multiLevelType w:val="hybridMultilevel"/>
    <w:tmpl w:val="776E52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499F1EAD"/>
    <w:multiLevelType w:val="hybridMultilevel"/>
    <w:tmpl w:val="0D6C59C8"/>
    <w:lvl w:ilvl="0" w:tplc="08090019">
      <w:start w:val="1"/>
      <w:numFmt w:val="lowerLetter"/>
      <w:lvlText w:val="%1."/>
      <w:lvlJc w:val="left"/>
      <w:pPr>
        <w:tabs>
          <w:tab w:val="num" w:pos="1440"/>
        </w:tabs>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AB066D"/>
    <w:multiLevelType w:val="hybridMultilevel"/>
    <w:tmpl w:val="0DA85DDC"/>
    <w:lvl w:ilvl="0" w:tplc="302C5D0C">
      <w:start w:val="1"/>
      <w:numFmt w:val="lowerRoman"/>
      <w:lvlText w:val="%1."/>
      <w:lvlJc w:val="left"/>
      <w:pPr>
        <w:tabs>
          <w:tab w:val="num" w:pos="1800"/>
        </w:tabs>
        <w:ind w:left="1800" w:hanging="360"/>
      </w:pPr>
      <w:rPr>
        <w:rFonts w:ascii="Times New Roman" w:eastAsia="Times New Roman" w:hAnsi="Times New Roman" w:cs="Times New Roman"/>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7">
    <w:nsid w:val="4D80732F"/>
    <w:multiLevelType w:val="hybridMultilevel"/>
    <w:tmpl w:val="C826DB70"/>
    <w:lvl w:ilvl="0" w:tplc="944A730C">
      <w:start w:val="1"/>
      <w:numFmt w:val="decimal"/>
      <w:lvlText w:val="%1."/>
      <w:lvlJc w:val="left"/>
      <w:pPr>
        <w:ind w:left="720" w:hanging="360"/>
      </w:pPr>
      <w:rPr>
        <w:b w:val="0"/>
        <w:i w:val="0"/>
        <w:color w:val="auto"/>
      </w:rPr>
    </w:lvl>
    <w:lvl w:ilvl="1" w:tplc="EEACC01E">
      <w:start w:val="1"/>
      <w:numFmt w:val="lowerLetter"/>
      <w:lvlText w:val="%2."/>
      <w:lvlJc w:val="left"/>
      <w:pPr>
        <w:tabs>
          <w:tab w:val="num" w:pos="1440"/>
        </w:tabs>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3202C6"/>
    <w:multiLevelType w:val="hybridMultilevel"/>
    <w:tmpl w:val="85744080"/>
    <w:lvl w:ilvl="0" w:tplc="79A66F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69293B"/>
    <w:multiLevelType w:val="hybridMultilevel"/>
    <w:tmpl w:val="E1D06552"/>
    <w:lvl w:ilvl="0" w:tplc="08090019">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DD705F"/>
    <w:multiLevelType w:val="multilevel"/>
    <w:tmpl w:val="90AC7BA0"/>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A412643"/>
    <w:multiLevelType w:val="multilevel"/>
    <w:tmpl w:val="E3282D4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32">
    <w:nsid w:val="5C8C1E4E"/>
    <w:multiLevelType w:val="hybridMultilevel"/>
    <w:tmpl w:val="DD86186E"/>
    <w:lvl w:ilvl="0" w:tplc="7D78CAD2">
      <w:start w:val="1"/>
      <w:numFmt w:val="lowerLetter"/>
      <w:lvlText w:val="%1."/>
      <w:lvlJc w:val="left"/>
      <w:pPr>
        <w:ind w:left="1800" w:hanging="360"/>
      </w:pPr>
      <w:rPr>
        <w:rFonts w:ascii="Times New Roman" w:eastAsia="Times New Roman" w:hAnsi="Times New Roman" w:cs="Times New Roman"/>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nsid w:val="5D210305"/>
    <w:multiLevelType w:val="multilevel"/>
    <w:tmpl w:val="D3B8EE30"/>
    <w:lvl w:ilvl="0">
      <w:start w:val="1"/>
      <w:numFmt w:val="lowerLetter"/>
      <w:lvlText w:val="%1."/>
      <w:lvlJc w:val="left"/>
      <w:pPr>
        <w:tabs>
          <w:tab w:val="num"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D597A33"/>
    <w:multiLevelType w:val="hybridMultilevel"/>
    <w:tmpl w:val="811A5B6E"/>
    <w:lvl w:ilvl="0" w:tplc="302C5D0C">
      <w:start w:val="1"/>
      <w:numFmt w:val="lowerRoman"/>
      <w:lvlText w:val="%1."/>
      <w:lvlJc w:val="left"/>
      <w:pPr>
        <w:tabs>
          <w:tab w:val="num" w:pos="1800"/>
        </w:tabs>
        <w:ind w:left="180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B40883"/>
    <w:multiLevelType w:val="hybridMultilevel"/>
    <w:tmpl w:val="6442C97E"/>
    <w:lvl w:ilvl="0" w:tplc="5B928944">
      <w:start w:val="1"/>
      <w:numFmt w:val="lowerLetter"/>
      <w:lvlText w:val="%1."/>
      <w:lvlJc w:val="left"/>
      <w:pPr>
        <w:ind w:left="720" w:hanging="360"/>
      </w:pPr>
      <w:rPr>
        <w:rFonts w:ascii="Times New Roman" w:eastAsia="Times New Roman" w:hAnsi="Times New Roman" w:cs="Times New Roman"/>
      </w:rPr>
    </w:lvl>
    <w:lvl w:ilvl="1" w:tplc="08090019">
      <w:start w:val="1"/>
      <w:numFmt w:val="lowerLetter"/>
      <w:lvlText w:val="%2."/>
      <w:lvlJc w:val="left"/>
      <w:pPr>
        <w:ind w:left="1440" w:hanging="360"/>
      </w:pPr>
    </w:lvl>
    <w:lvl w:ilvl="2" w:tplc="595C7D54">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F476E2B"/>
    <w:multiLevelType w:val="hybridMultilevel"/>
    <w:tmpl w:val="8B3C11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140255A"/>
    <w:multiLevelType w:val="hybridMultilevel"/>
    <w:tmpl w:val="F7F2A31C"/>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nsid w:val="669C44C1"/>
    <w:multiLevelType w:val="hybridMultilevel"/>
    <w:tmpl w:val="D3B8EE30"/>
    <w:lvl w:ilvl="0" w:tplc="08090019">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9E5FCB"/>
    <w:multiLevelType w:val="multilevel"/>
    <w:tmpl w:val="35463272"/>
    <w:lvl w:ilvl="0">
      <w:start w:val="1"/>
      <w:numFmt w:val="lowerLetter"/>
      <w:lvlText w:val="%1."/>
      <w:lvlJc w:val="left"/>
      <w:pPr>
        <w:ind w:left="1440" w:hanging="360"/>
      </w:pPr>
      <w:rPr>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9FF2607"/>
    <w:multiLevelType w:val="hybridMultilevel"/>
    <w:tmpl w:val="D16A8B7A"/>
    <w:lvl w:ilvl="0" w:tplc="DD8841DC">
      <w:start w:val="1"/>
      <w:numFmt w:val="lowerLetter"/>
      <w:lvlText w:val="%1."/>
      <w:lvlJc w:val="left"/>
      <w:pPr>
        <w:ind w:left="285" w:hanging="360"/>
      </w:pPr>
      <w:rPr>
        <w:rFonts w:hint="default"/>
      </w:rPr>
    </w:lvl>
    <w:lvl w:ilvl="1" w:tplc="04090019" w:tentative="1">
      <w:start w:val="1"/>
      <w:numFmt w:val="lowerLetter"/>
      <w:lvlText w:val="%2."/>
      <w:lvlJc w:val="left"/>
      <w:pPr>
        <w:ind w:left="1005" w:hanging="360"/>
      </w:pPr>
    </w:lvl>
    <w:lvl w:ilvl="2" w:tplc="0409001B" w:tentative="1">
      <w:start w:val="1"/>
      <w:numFmt w:val="lowerRoman"/>
      <w:lvlText w:val="%3."/>
      <w:lvlJc w:val="right"/>
      <w:pPr>
        <w:ind w:left="1725" w:hanging="180"/>
      </w:pPr>
    </w:lvl>
    <w:lvl w:ilvl="3" w:tplc="0409000F" w:tentative="1">
      <w:start w:val="1"/>
      <w:numFmt w:val="decimal"/>
      <w:lvlText w:val="%4."/>
      <w:lvlJc w:val="left"/>
      <w:pPr>
        <w:ind w:left="2445" w:hanging="360"/>
      </w:pPr>
    </w:lvl>
    <w:lvl w:ilvl="4" w:tplc="04090019" w:tentative="1">
      <w:start w:val="1"/>
      <w:numFmt w:val="lowerLetter"/>
      <w:lvlText w:val="%5."/>
      <w:lvlJc w:val="left"/>
      <w:pPr>
        <w:ind w:left="3165" w:hanging="360"/>
      </w:pPr>
    </w:lvl>
    <w:lvl w:ilvl="5" w:tplc="0409001B" w:tentative="1">
      <w:start w:val="1"/>
      <w:numFmt w:val="lowerRoman"/>
      <w:lvlText w:val="%6."/>
      <w:lvlJc w:val="right"/>
      <w:pPr>
        <w:ind w:left="3885" w:hanging="180"/>
      </w:pPr>
    </w:lvl>
    <w:lvl w:ilvl="6" w:tplc="0409000F" w:tentative="1">
      <w:start w:val="1"/>
      <w:numFmt w:val="decimal"/>
      <w:lvlText w:val="%7."/>
      <w:lvlJc w:val="left"/>
      <w:pPr>
        <w:ind w:left="4605" w:hanging="360"/>
      </w:pPr>
    </w:lvl>
    <w:lvl w:ilvl="7" w:tplc="04090019" w:tentative="1">
      <w:start w:val="1"/>
      <w:numFmt w:val="lowerLetter"/>
      <w:lvlText w:val="%8."/>
      <w:lvlJc w:val="left"/>
      <w:pPr>
        <w:ind w:left="5325" w:hanging="360"/>
      </w:pPr>
    </w:lvl>
    <w:lvl w:ilvl="8" w:tplc="0409001B" w:tentative="1">
      <w:start w:val="1"/>
      <w:numFmt w:val="lowerRoman"/>
      <w:lvlText w:val="%9."/>
      <w:lvlJc w:val="right"/>
      <w:pPr>
        <w:ind w:left="6045" w:hanging="180"/>
      </w:pPr>
    </w:lvl>
  </w:abstractNum>
  <w:abstractNum w:abstractNumId="41">
    <w:nsid w:val="6EA87583"/>
    <w:multiLevelType w:val="hybridMultilevel"/>
    <w:tmpl w:val="F7F2A31C"/>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nsid w:val="74D314DD"/>
    <w:multiLevelType w:val="hybridMultilevel"/>
    <w:tmpl w:val="D9145A22"/>
    <w:lvl w:ilvl="0" w:tplc="07744CC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A1634A"/>
    <w:multiLevelType w:val="multilevel"/>
    <w:tmpl w:val="CAF4884A"/>
    <w:lvl w:ilvl="0">
      <w:start w:val="1"/>
      <w:numFmt w:val="lowerRoman"/>
      <w:lvlText w:val="%1."/>
      <w:lvlJc w:val="left"/>
      <w:pPr>
        <w:ind w:left="285" w:hanging="360"/>
      </w:pPr>
      <w:rPr>
        <w:rFonts w:ascii="Times New Roman" w:eastAsia="Times New Roman" w:hAnsi="Times New Roman" w:cs="Times New Roman"/>
      </w:rPr>
    </w:lvl>
    <w:lvl w:ilvl="1">
      <w:start w:val="1"/>
      <w:numFmt w:val="lowerLetter"/>
      <w:lvlText w:val="%2."/>
      <w:lvlJc w:val="left"/>
      <w:pPr>
        <w:ind w:left="1005" w:hanging="360"/>
      </w:pPr>
    </w:lvl>
    <w:lvl w:ilvl="2">
      <w:start w:val="1"/>
      <w:numFmt w:val="lowerRoman"/>
      <w:lvlText w:val="%3."/>
      <w:lvlJc w:val="right"/>
      <w:pPr>
        <w:ind w:left="1725" w:hanging="180"/>
      </w:pPr>
    </w:lvl>
    <w:lvl w:ilvl="3">
      <w:start w:val="1"/>
      <w:numFmt w:val="decimal"/>
      <w:lvlText w:val="%4."/>
      <w:lvlJc w:val="left"/>
      <w:pPr>
        <w:ind w:left="2445" w:hanging="360"/>
      </w:pPr>
    </w:lvl>
    <w:lvl w:ilvl="4">
      <w:start w:val="1"/>
      <w:numFmt w:val="lowerLetter"/>
      <w:lvlText w:val="%5."/>
      <w:lvlJc w:val="left"/>
      <w:pPr>
        <w:ind w:left="3165" w:hanging="360"/>
      </w:pPr>
    </w:lvl>
    <w:lvl w:ilvl="5">
      <w:start w:val="1"/>
      <w:numFmt w:val="lowerRoman"/>
      <w:lvlText w:val="%6."/>
      <w:lvlJc w:val="right"/>
      <w:pPr>
        <w:ind w:left="3885" w:hanging="180"/>
      </w:pPr>
    </w:lvl>
    <w:lvl w:ilvl="6">
      <w:start w:val="1"/>
      <w:numFmt w:val="decimal"/>
      <w:lvlText w:val="%7."/>
      <w:lvlJc w:val="left"/>
      <w:pPr>
        <w:ind w:left="4605" w:hanging="360"/>
      </w:pPr>
    </w:lvl>
    <w:lvl w:ilvl="7">
      <w:start w:val="1"/>
      <w:numFmt w:val="lowerLetter"/>
      <w:lvlText w:val="%8."/>
      <w:lvlJc w:val="left"/>
      <w:pPr>
        <w:ind w:left="5325" w:hanging="360"/>
      </w:pPr>
    </w:lvl>
    <w:lvl w:ilvl="8">
      <w:start w:val="1"/>
      <w:numFmt w:val="lowerRoman"/>
      <w:lvlText w:val="%9."/>
      <w:lvlJc w:val="right"/>
      <w:pPr>
        <w:ind w:left="6045" w:hanging="180"/>
      </w:pPr>
    </w:lvl>
  </w:abstractNum>
  <w:abstractNum w:abstractNumId="44">
    <w:nsid w:val="7A845CDF"/>
    <w:multiLevelType w:val="multilevel"/>
    <w:tmpl w:val="58E6CB3E"/>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FB64927"/>
    <w:multiLevelType w:val="multilevel"/>
    <w:tmpl w:val="1CC62B28"/>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2"/>
  </w:num>
  <w:num w:numId="2">
    <w:abstractNumId w:val="35"/>
  </w:num>
  <w:num w:numId="3">
    <w:abstractNumId w:val="10"/>
  </w:num>
  <w:num w:numId="4">
    <w:abstractNumId w:val="28"/>
  </w:num>
  <w:num w:numId="5">
    <w:abstractNumId w:val="42"/>
  </w:num>
  <w:num w:numId="6">
    <w:abstractNumId w:val="16"/>
  </w:num>
  <w:num w:numId="7">
    <w:abstractNumId w:val="1"/>
  </w:num>
  <w:num w:numId="8">
    <w:abstractNumId w:val="20"/>
  </w:num>
  <w:num w:numId="9">
    <w:abstractNumId w:val="2"/>
  </w:num>
  <w:num w:numId="10">
    <w:abstractNumId w:val="18"/>
  </w:num>
  <w:num w:numId="11">
    <w:abstractNumId w:val="15"/>
  </w:num>
  <w:num w:numId="12">
    <w:abstractNumId w:val="5"/>
  </w:num>
  <w:num w:numId="13">
    <w:abstractNumId w:val="12"/>
  </w:num>
  <w:num w:numId="14">
    <w:abstractNumId w:val="17"/>
  </w:num>
  <w:num w:numId="15">
    <w:abstractNumId w:val="0"/>
  </w:num>
  <w:num w:numId="16">
    <w:abstractNumId w:val="6"/>
  </w:num>
  <w:num w:numId="17">
    <w:abstractNumId w:val="3"/>
  </w:num>
  <w:num w:numId="18">
    <w:abstractNumId w:val="41"/>
  </w:num>
  <w:num w:numId="19">
    <w:abstractNumId w:val="14"/>
  </w:num>
  <w:num w:numId="20">
    <w:abstractNumId w:val="26"/>
  </w:num>
  <w:num w:numId="21">
    <w:abstractNumId w:val="38"/>
  </w:num>
  <w:num w:numId="22">
    <w:abstractNumId w:val="33"/>
  </w:num>
  <w:num w:numId="23">
    <w:abstractNumId w:val="11"/>
  </w:num>
  <w:num w:numId="24">
    <w:abstractNumId w:val="29"/>
  </w:num>
  <w:num w:numId="25">
    <w:abstractNumId w:val="36"/>
  </w:num>
  <w:num w:numId="26">
    <w:abstractNumId w:val="37"/>
  </w:num>
  <w:num w:numId="27">
    <w:abstractNumId w:val="39"/>
  </w:num>
  <w:num w:numId="28">
    <w:abstractNumId w:val="25"/>
  </w:num>
  <w:num w:numId="29">
    <w:abstractNumId w:val="44"/>
  </w:num>
  <w:num w:numId="30">
    <w:abstractNumId w:val="8"/>
  </w:num>
  <w:num w:numId="31">
    <w:abstractNumId w:val="30"/>
  </w:num>
  <w:num w:numId="32">
    <w:abstractNumId w:val="7"/>
  </w:num>
  <w:num w:numId="33">
    <w:abstractNumId w:val="9"/>
  </w:num>
  <w:num w:numId="34">
    <w:abstractNumId w:val="45"/>
  </w:num>
  <w:num w:numId="35">
    <w:abstractNumId w:val="13"/>
  </w:num>
  <w:num w:numId="36">
    <w:abstractNumId w:val="22"/>
  </w:num>
  <w:num w:numId="37">
    <w:abstractNumId w:val="34"/>
  </w:num>
  <w:num w:numId="38">
    <w:abstractNumId w:val="27"/>
  </w:num>
  <w:num w:numId="39">
    <w:abstractNumId w:val="19"/>
  </w:num>
  <w:num w:numId="40">
    <w:abstractNumId w:val="4"/>
  </w:num>
  <w:num w:numId="41">
    <w:abstractNumId w:val="40"/>
  </w:num>
  <w:num w:numId="42">
    <w:abstractNumId w:val="21"/>
  </w:num>
  <w:num w:numId="43">
    <w:abstractNumId w:val="23"/>
  </w:num>
  <w:num w:numId="44">
    <w:abstractNumId w:val="43"/>
  </w:num>
  <w:num w:numId="45">
    <w:abstractNumId w:val="24"/>
  </w:num>
  <w:num w:numId="46">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9A3"/>
    <w:rsid w:val="000036D7"/>
    <w:rsid w:val="00016110"/>
    <w:rsid w:val="00016B37"/>
    <w:rsid w:val="000248FD"/>
    <w:rsid w:val="000256F9"/>
    <w:rsid w:val="00030716"/>
    <w:rsid w:val="00031B69"/>
    <w:rsid w:val="00040E29"/>
    <w:rsid w:val="00041CDF"/>
    <w:rsid w:val="0007166C"/>
    <w:rsid w:val="00074FA1"/>
    <w:rsid w:val="0007709E"/>
    <w:rsid w:val="00087FBA"/>
    <w:rsid w:val="000921C6"/>
    <w:rsid w:val="00092EA8"/>
    <w:rsid w:val="00095250"/>
    <w:rsid w:val="000A33A9"/>
    <w:rsid w:val="000A7E1D"/>
    <w:rsid w:val="000B2955"/>
    <w:rsid w:val="000B328C"/>
    <w:rsid w:val="000C7B76"/>
    <w:rsid w:val="000D4157"/>
    <w:rsid w:val="000E0EC0"/>
    <w:rsid w:val="000F2A35"/>
    <w:rsid w:val="00102D84"/>
    <w:rsid w:val="001113E9"/>
    <w:rsid w:val="001146DF"/>
    <w:rsid w:val="00116720"/>
    <w:rsid w:val="001417C0"/>
    <w:rsid w:val="00145486"/>
    <w:rsid w:val="001565CC"/>
    <w:rsid w:val="001613CE"/>
    <w:rsid w:val="00161C98"/>
    <w:rsid w:val="0017200F"/>
    <w:rsid w:val="00175905"/>
    <w:rsid w:val="00176723"/>
    <w:rsid w:val="001768E0"/>
    <w:rsid w:val="001828C4"/>
    <w:rsid w:val="00183D59"/>
    <w:rsid w:val="00197DC7"/>
    <w:rsid w:val="001B17CD"/>
    <w:rsid w:val="001D0032"/>
    <w:rsid w:val="001F3B65"/>
    <w:rsid w:val="002002E9"/>
    <w:rsid w:val="002016B7"/>
    <w:rsid w:val="00204592"/>
    <w:rsid w:val="00212748"/>
    <w:rsid w:val="00220EE2"/>
    <w:rsid w:val="00224515"/>
    <w:rsid w:val="00226637"/>
    <w:rsid w:val="00230F4D"/>
    <w:rsid w:val="0023396A"/>
    <w:rsid w:val="00234162"/>
    <w:rsid w:val="00234765"/>
    <w:rsid w:val="00235B9D"/>
    <w:rsid w:val="00236B25"/>
    <w:rsid w:val="00240FC1"/>
    <w:rsid w:val="0025488D"/>
    <w:rsid w:val="002618FC"/>
    <w:rsid w:val="00265914"/>
    <w:rsid w:val="002706A0"/>
    <w:rsid w:val="0027213F"/>
    <w:rsid w:val="00273256"/>
    <w:rsid w:val="002805D2"/>
    <w:rsid w:val="00282D74"/>
    <w:rsid w:val="00287BBC"/>
    <w:rsid w:val="00291A68"/>
    <w:rsid w:val="002A45EF"/>
    <w:rsid w:val="002A5DAF"/>
    <w:rsid w:val="002A717B"/>
    <w:rsid w:val="002B0F55"/>
    <w:rsid w:val="002B507C"/>
    <w:rsid w:val="002B52EE"/>
    <w:rsid w:val="002B7AAD"/>
    <w:rsid w:val="002C7D89"/>
    <w:rsid w:val="002D2F1C"/>
    <w:rsid w:val="002F2C34"/>
    <w:rsid w:val="002F3FBC"/>
    <w:rsid w:val="003103CA"/>
    <w:rsid w:val="00312A5D"/>
    <w:rsid w:val="00312D46"/>
    <w:rsid w:val="0031381D"/>
    <w:rsid w:val="003166C2"/>
    <w:rsid w:val="00316A25"/>
    <w:rsid w:val="00317218"/>
    <w:rsid w:val="00317888"/>
    <w:rsid w:val="00323D3C"/>
    <w:rsid w:val="00324484"/>
    <w:rsid w:val="00330B8D"/>
    <w:rsid w:val="0033240C"/>
    <w:rsid w:val="00333C26"/>
    <w:rsid w:val="00341AD1"/>
    <w:rsid w:val="00346674"/>
    <w:rsid w:val="00354651"/>
    <w:rsid w:val="00361288"/>
    <w:rsid w:val="00367ABC"/>
    <w:rsid w:val="00371616"/>
    <w:rsid w:val="003770CC"/>
    <w:rsid w:val="003775F7"/>
    <w:rsid w:val="00377A85"/>
    <w:rsid w:val="0038518E"/>
    <w:rsid w:val="0039567E"/>
    <w:rsid w:val="003A06F2"/>
    <w:rsid w:val="003A1822"/>
    <w:rsid w:val="003A6F95"/>
    <w:rsid w:val="003C58BC"/>
    <w:rsid w:val="003C73B2"/>
    <w:rsid w:val="003C7415"/>
    <w:rsid w:val="003D6390"/>
    <w:rsid w:val="003D7C69"/>
    <w:rsid w:val="003E760F"/>
    <w:rsid w:val="003F1A9A"/>
    <w:rsid w:val="003F2F64"/>
    <w:rsid w:val="003F4C62"/>
    <w:rsid w:val="00404A5C"/>
    <w:rsid w:val="004051E7"/>
    <w:rsid w:val="004055B6"/>
    <w:rsid w:val="004064CB"/>
    <w:rsid w:val="004119EE"/>
    <w:rsid w:val="00423225"/>
    <w:rsid w:val="00426864"/>
    <w:rsid w:val="00430740"/>
    <w:rsid w:val="00436C4C"/>
    <w:rsid w:val="00445BF7"/>
    <w:rsid w:val="00457E08"/>
    <w:rsid w:val="00465B72"/>
    <w:rsid w:val="00465D6D"/>
    <w:rsid w:val="0046602E"/>
    <w:rsid w:val="00466ECB"/>
    <w:rsid w:val="0046725E"/>
    <w:rsid w:val="00467EE5"/>
    <w:rsid w:val="0047327E"/>
    <w:rsid w:val="00474159"/>
    <w:rsid w:val="00477302"/>
    <w:rsid w:val="00480783"/>
    <w:rsid w:val="004808EC"/>
    <w:rsid w:val="0048503B"/>
    <w:rsid w:val="004A05AB"/>
    <w:rsid w:val="004A365A"/>
    <w:rsid w:val="004A6430"/>
    <w:rsid w:val="004A7E96"/>
    <w:rsid w:val="004D62EF"/>
    <w:rsid w:val="004F4748"/>
    <w:rsid w:val="005000AC"/>
    <w:rsid w:val="005047BA"/>
    <w:rsid w:val="0051146B"/>
    <w:rsid w:val="005117CA"/>
    <w:rsid w:val="00552FF4"/>
    <w:rsid w:val="0055346C"/>
    <w:rsid w:val="0055636F"/>
    <w:rsid w:val="005610B3"/>
    <w:rsid w:val="005751B6"/>
    <w:rsid w:val="005758D5"/>
    <w:rsid w:val="00582728"/>
    <w:rsid w:val="0059009E"/>
    <w:rsid w:val="005919AA"/>
    <w:rsid w:val="00591A39"/>
    <w:rsid w:val="00592158"/>
    <w:rsid w:val="005936D9"/>
    <w:rsid w:val="00595414"/>
    <w:rsid w:val="00597520"/>
    <w:rsid w:val="005A18D1"/>
    <w:rsid w:val="005B6047"/>
    <w:rsid w:val="005B7A0F"/>
    <w:rsid w:val="005D4C9B"/>
    <w:rsid w:val="005F4B7B"/>
    <w:rsid w:val="006103CF"/>
    <w:rsid w:val="00610ABB"/>
    <w:rsid w:val="00627370"/>
    <w:rsid w:val="006311D9"/>
    <w:rsid w:val="00632330"/>
    <w:rsid w:val="006426E1"/>
    <w:rsid w:val="006575E2"/>
    <w:rsid w:val="0066092F"/>
    <w:rsid w:val="00672177"/>
    <w:rsid w:val="00682996"/>
    <w:rsid w:val="006834B3"/>
    <w:rsid w:val="0068539E"/>
    <w:rsid w:val="006913DF"/>
    <w:rsid w:val="006A0A4E"/>
    <w:rsid w:val="006A19CE"/>
    <w:rsid w:val="006A4FBC"/>
    <w:rsid w:val="006B592C"/>
    <w:rsid w:val="006B7334"/>
    <w:rsid w:val="006C05A6"/>
    <w:rsid w:val="006E450F"/>
    <w:rsid w:val="006F49F1"/>
    <w:rsid w:val="00701353"/>
    <w:rsid w:val="00702200"/>
    <w:rsid w:val="007123BF"/>
    <w:rsid w:val="00720C1A"/>
    <w:rsid w:val="00726AE9"/>
    <w:rsid w:val="0073240B"/>
    <w:rsid w:val="00732CFC"/>
    <w:rsid w:val="007437CC"/>
    <w:rsid w:val="00760FCF"/>
    <w:rsid w:val="00770C1F"/>
    <w:rsid w:val="00782121"/>
    <w:rsid w:val="00782E27"/>
    <w:rsid w:val="007A17DF"/>
    <w:rsid w:val="007A1C21"/>
    <w:rsid w:val="007B1FDE"/>
    <w:rsid w:val="007C028C"/>
    <w:rsid w:val="007C1F34"/>
    <w:rsid w:val="007C298A"/>
    <w:rsid w:val="007C3B5D"/>
    <w:rsid w:val="007C7802"/>
    <w:rsid w:val="007D0C20"/>
    <w:rsid w:val="007D1DD8"/>
    <w:rsid w:val="007D2EA7"/>
    <w:rsid w:val="007E13DC"/>
    <w:rsid w:val="007E438A"/>
    <w:rsid w:val="00820F1C"/>
    <w:rsid w:val="00823815"/>
    <w:rsid w:val="00834348"/>
    <w:rsid w:val="008406D5"/>
    <w:rsid w:val="008449F9"/>
    <w:rsid w:val="00853FC8"/>
    <w:rsid w:val="00854887"/>
    <w:rsid w:val="008605CA"/>
    <w:rsid w:val="00862AC3"/>
    <w:rsid w:val="008639D0"/>
    <w:rsid w:val="00866C49"/>
    <w:rsid w:val="00880055"/>
    <w:rsid w:val="008806D5"/>
    <w:rsid w:val="008A0CB4"/>
    <w:rsid w:val="008A254B"/>
    <w:rsid w:val="008A2874"/>
    <w:rsid w:val="008A4586"/>
    <w:rsid w:val="008A5AD8"/>
    <w:rsid w:val="008B2780"/>
    <w:rsid w:val="008D1A8E"/>
    <w:rsid w:val="008D2447"/>
    <w:rsid w:val="008D676A"/>
    <w:rsid w:val="008D7053"/>
    <w:rsid w:val="008D7D57"/>
    <w:rsid w:val="008F0AA2"/>
    <w:rsid w:val="008F4785"/>
    <w:rsid w:val="008F78BB"/>
    <w:rsid w:val="008F7D9C"/>
    <w:rsid w:val="00903D0C"/>
    <w:rsid w:val="00917E3D"/>
    <w:rsid w:val="00926CC8"/>
    <w:rsid w:val="00927D42"/>
    <w:rsid w:val="00947349"/>
    <w:rsid w:val="00952E4F"/>
    <w:rsid w:val="00966110"/>
    <w:rsid w:val="009756EB"/>
    <w:rsid w:val="0098219E"/>
    <w:rsid w:val="00982B7A"/>
    <w:rsid w:val="00992B33"/>
    <w:rsid w:val="009943EA"/>
    <w:rsid w:val="00996355"/>
    <w:rsid w:val="009975F6"/>
    <w:rsid w:val="009A0DA0"/>
    <w:rsid w:val="009A7746"/>
    <w:rsid w:val="009B03F0"/>
    <w:rsid w:val="009C547F"/>
    <w:rsid w:val="009D00D9"/>
    <w:rsid w:val="009D2888"/>
    <w:rsid w:val="009D35F1"/>
    <w:rsid w:val="009D77B5"/>
    <w:rsid w:val="009F4C0C"/>
    <w:rsid w:val="00A051C1"/>
    <w:rsid w:val="00A22F44"/>
    <w:rsid w:val="00A41BFA"/>
    <w:rsid w:val="00A46BCA"/>
    <w:rsid w:val="00A51172"/>
    <w:rsid w:val="00A52278"/>
    <w:rsid w:val="00A5283B"/>
    <w:rsid w:val="00A645E7"/>
    <w:rsid w:val="00A70090"/>
    <w:rsid w:val="00A704CC"/>
    <w:rsid w:val="00A704FB"/>
    <w:rsid w:val="00A7165C"/>
    <w:rsid w:val="00A7203D"/>
    <w:rsid w:val="00A73107"/>
    <w:rsid w:val="00A77079"/>
    <w:rsid w:val="00A8046A"/>
    <w:rsid w:val="00A84677"/>
    <w:rsid w:val="00A96C9C"/>
    <w:rsid w:val="00AA3991"/>
    <w:rsid w:val="00AA7033"/>
    <w:rsid w:val="00AA716A"/>
    <w:rsid w:val="00AA7187"/>
    <w:rsid w:val="00AB22BC"/>
    <w:rsid w:val="00AB268D"/>
    <w:rsid w:val="00AB7330"/>
    <w:rsid w:val="00AB7B73"/>
    <w:rsid w:val="00AD3359"/>
    <w:rsid w:val="00AD64D5"/>
    <w:rsid w:val="00AE477E"/>
    <w:rsid w:val="00AF1260"/>
    <w:rsid w:val="00AF559E"/>
    <w:rsid w:val="00B01583"/>
    <w:rsid w:val="00B01F0C"/>
    <w:rsid w:val="00B03806"/>
    <w:rsid w:val="00B149F1"/>
    <w:rsid w:val="00B2010C"/>
    <w:rsid w:val="00B34526"/>
    <w:rsid w:val="00B372AD"/>
    <w:rsid w:val="00B43AEA"/>
    <w:rsid w:val="00B44802"/>
    <w:rsid w:val="00B5324A"/>
    <w:rsid w:val="00B5740C"/>
    <w:rsid w:val="00B705B9"/>
    <w:rsid w:val="00B80826"/>
    <w:rsid w:val="00B81E4C"/>
    <w:rsid w:val="00B9107A"/>
    <w:rsid w:val="00B911B8"/>
    <w:rsid w:val="00B9130C"/>
    <w:rsid w:val="00B91ACE"/>
    <w:rsid w:val="00BA4A9A"/>
    <w:rsid w:val="00BA5A1D"/>
    <w:rsid w:val="00BA659D"/>
    <w:rsid w:val="00BB0DE1"/>
    <w:rsid w:val="00BD13C2"/>
    <w:rsid w:val="00BD2E82"/>
    <w:rsid w:val="00BD5230"/>
    <w:rsid w:val="00BE041E"/>
    <w:rsid w:val="00BE2E4E"/>
    <w:rsid w:val="00BE41C9"/>
    <w:rsid w:val="00BE7961"/>
    <w:rsid w:val="00BF013D"/>
    <w:rsid w:val="00BF061B"/>
    <w:rsid w:val="00BF3C39"/>
    <w:rsid w:val="00BF7A39"/>
    <w:rsid w:val="00C061DD"/>
    <w:rsid w:val="00C24220"/>
    <w:rsid w:val="00C244B9"/>
    <w:rsid w:val="00C273F8"/>
    <w:rsid w:val="00C31C23"/>
    <w:rsid w:val="00C44811"/>
    <w:rsid w:val="00C573DE"/>
    <w:rsid w:val="00C62023"/>
    <w:rsid w:val="00C6604D"/>
    <w:rsid w:val="00C6670E"/>
    <w:rsid w:val="00C76D3D"/>
    <w:rsid w:val="00C9062A"/>
    <w:rsid w:val="00C94F03"/>
    <w:rsid w:val="00C96FA5"/>
    <w:rsid w:val="00CA04DB"/>
    <w:rsid w:val="00CB1172"/>
    <w:rsid w:val="00CC6943"/>
    <w:rsid w:val="00CD6585"/>
    <w:rsid w:val="00CD799B"/>
    <w:rsid w:val="00CF3851"/>
    <w:rsid w:val="00CF4E8C"/>
    <w:rsid w:val="00D009A3"/>
    <w:rsid w:val="00D02C87"/>
    <w:rsid w:val="00D03BD4"/>
    <w:rsid w:val="00D040FE"/>
    <w:rsid w:val="00D076C1"/>
    <w:rsid w:val="00D1614B"/>
    <w:rsid w:val="00D17847"/>
    <w:rsid w:val="00D26230"/>
    <w:rsid w:val="00D279D1"/>
    <w:rsid w:val="00D321A9"/>
    <w:rsid w:val="00D36337"/>
    <w:rsid w:val="00D412EE"/>
    <w:rsid w:val="00D437CE"/>
    <w:rsid w:val="00D57B27"/>
    <w:rsid w:val="00D609CE"/>
    <w:rsid w:val="00D635C3"/>
    <w:rsid w:val="00D6712B"/>
    <w:rsid w:val="00D72AE3"/>
    <w:rsid w:val="00D73D09"/>
    <w:rsid w:val="00D97E73"/>
    <w:rsid w:val="00DB71B0"/>
    <w:rsid w:val="00DD0EDA"/>
    <w:rsid w:val="00DD0FB8"/>
    <w:rsid w:val="00DD2469"/>
    <w:rsid w:val="00DD2A51"/>
    <w:rsid w:val="00DD4A86"/>
    <w:rsid w:val="00DD5774"/>
    <w:rsid w:val="00DE1A42"/>
    <w:rsid w:val="00DF6D1E"/>
    <w:rsid w:val="00E0311C"/>
    <w:rsid w:val="00E1300A"/>
    <w:rsid w:val="00E21C18"/>
    <w:rsid w:val="00E21C1D"/>
    <w:rsid w:val="00E24186"/>
    <w:rsid w:val="00E27CE6"/>
    <w:rsid w:val="00E32F82"/>
    <w:rsid w:val="00E4235D"/>
    <w:rsid w:val="00E42F06"/>
    <w:rsid w:val="00E53371"/>
    <w:rsid w:val="00E55ABB"/>
    <w:rsid w:val="00E7558E"/>
    <w:rsid w:val="00E82B36"/>
    <w:rsid w:val="00EA5C3C"/>
    <w:rsid w:val="00EB09B1"/>
    <w:rsid w:val="00EB0A03"/>
    <w:rsid w:val="00EB2E6E"/>
    <w:rsid w:val="00EB3CFD"/>
    <w:rsid w:val="00EB4026"/>
    <w:rsid w:val="00EC56CB"/>
    <w:rsid w:val="00EC59B1"/>
    <w:rsid w:val="00ED0EB3"/>
    <w:rsid w:val="00ED24EF"/>
    <w:rsid w:val="00ED7474"/>
    <w:rsid w:val="00EE09B0"/>
    <w:rsid w:val="00EE1C67"/>
    <w:rsid w:val="00EE25B6"/>
    <w:rsid w:val="00EF6C07"/>
    <w:rsid w:val="00F01DFF"/>
    <w:rsid w:val="00F15AC1"/>
    <w:rsid w:val="00F20D36"/>
    <w:rsid w:val="00F21975"/>
    <w:rsid w:val="00F25DB6"/>
    <w:rsid w:val="00F30BA9"/>
    <w:rsid w:val="00F47D8E"/>
    <w:rsid w:val="00F51513"/>
    <w:rsid w:val="00F53600"/>
    <w:rsid w:val="00F53684"/>
    <w:rsid w:val="00F61A0E"/>
    <w:rsid w:val="00F703F1"/>
    <w:rsid w:val="00F814BB"/>
    <w:rsid w:val="00FA4E8E"/>
    <w:rsid w:val="00FC0C1B"/>
    <w:rsid w:val="00FC4FB7"/>
    <w:rsid w:val="00FD34DC"/>
    <w:rsid w:val="00FD430E"/>
    <w:rsid w:val="00FD4E7A"/>
    <w:rsid w:val="00FE0066"/>
    <w:rsid w:val="00FE310F"/>
    <w:rsid w:val="00FE35DD"/>
    <w:rsid w:val="00FF37D8"/>
    <w:rsid w:val="00FF4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10ABB"/>
    <w:pPr>
      <w:keepNext/>
      <w:widowControl w:val="0"/>
      <w:jc w:val="both"/>
      <w:outlineLvl w:val="0"/>
    </w:pPr>
    <w:rPr>
      <w:rFonts w:ascii="Arial" w:hAnsi="Arial"/>
      <w:b/>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73F8"/>
    <w:rPr>
      <w:rFonts w:ascii="Tahoma" w:hAnsi="Tahoma" w:cs="Tahoma"/>
      <w:sz w:val="16"/>
      <w:szCs w:val="16"/>
    </w:rPr>
  </w:style>
  <w:style w:type="paragraph" w:styleId="Footer">
    <w:name w:val="footer"/>
    <w:basedOn w:val="Normal"/>
    <w:rsid w:val="00FD4E7A"/>
    <w:pPr>
      <w:tabs>
        <w:tab w:val="center" w:pos="4153"/>
        <w:tab w:val="right" w:pos="8306"/>
      </w:tabs>
    </w:pPr>
  </w:style>
  <w:style w:type="character" w:styleId="PageNumber">
    <w:name w:val="page number"/>
    <w:basedOn w:val="DefaultParagraphFont"/>
    <w:rsid w:val="00FD4E7A"/>
  </w:style>
  <w:style w:type="paragraph" w:customStyle="1" w:styleId="ColorfulList-Accent11">
    <w:name w:val="Colorful List - Accent 11"/>
    <w:basedOn w:val="Normal"/>
    <w:uiPriority w:val="34"/>
    <w:qFormat/>
    <w:rsid w:val="0073240B"/>
    <w:pPr>
      <w:ind w:left="720"/>
    </w:pPr>
  </w:style>
  <w:style w:type="paragraph" w:styleId="Header">
    <w:name w:val="header"/>
    <w:basedOn w:val="Normal"/>
    <w:link w:val="HeaderChar"/>
    <w:uiPriority w:val="99"/>
    <w:rsid w:val="00EC56CB"/>
    <w:pPr>
      <w:tabs>
        <w:tab w:val="center" w:pos="4513"/>
        <w:tab w:val="right" w:pos="9026"/>
      </w:tabs>
    </w:pPr>
  </w:style>
  <w:style w:type="character" w:customStyle="1" w:styleId="HeaderChar">
    <w:name w:val="Header Char"/>
    <w:link w:val="Header"/>
    <w:uiPriority w:val="99"/>
    <w:rsid w:val="00EC56CB"/>
    <w:rPr>
      <w:sz w:val="24"/>
      <w:szCs w:val="24"/>
    </w:rPr>
  </w:style>
  <w:style w:type="paragraph" w:styleId="FootnoteText">
    <w:name w:val="footnote text"/>
    <w:basedOn w:val="Normal"/>
    <w:link w:val="FootnoteTextChar"/>
    <w:uiPriority w:val="99"/>
    <w:unhideWhenUsed/>
    <w:rsid w:val="00EB3CFD"/>
    <w:rPr>
      <w:rFonts w:ascii="Calibri" w:eastAsia="Calibri" w:hAnsi="Calibri"/>
      <w:sz w:val="20"/>
      <w:szCs w:val="20"/>
      <w:lang w:eastAsia="en-US"/>
    </w:rPr>
  </w:style>
  <w:style w:type="character" w:customStyle="1" w:styleId="FootnoteTextChar">
    <w:name w:val="Footnote Text Char"/>
    <w:link w:val="FootnoteText"/>
    <w:uiPriority w:val="99"/>
    <w:rsid w:val="00EB3CFD"/>
    <w:rPr>
      <w:rFonts w:ascii="Calibri" w:eastAsia="Calibri" w:hAnsi="Calibri"/>
    </w:rPr>
  </w:style>
  <w:style w:type="character" w:styleId="FootnoteReference">
    <w:name w:val="footnote reference"/>
    <w:uiPriority w:val="99"/>
    <w:unhideWhenUsed/>
    <w:rsid w:val="00EB3CFD"/>
    <w:rPr>
      <w:vertAlign w:val="superscript"/>
    </w:rPr>
  </w:style>
  <w:style w:type="character" w:customStyle="1" w:styleId="Heading1Char">
    <w:name w:val="Heading 1 Char"/>
    <w:link w:val="Heading1"/>
    <w:rsid w:val="0046602E"/>
    <w:rPr>
      <w:rFonts w:ascii="Arial" w:hAnsi="Arial"/>
      <w:b/>
      <w:sz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10ABB"/>
    <w:pPr>
      <w:keepNext/>
      <w:widowControl w:val="0"/>
      <w:jc w:val="both"/>
      <w:outlineLvl w:val="0"/>
    </w:pPr>
    <w:rPr>
      <w:rFonts w:ascii="Arial" w:hAnsi="Arial"/>
      <w:b/>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73F8"/>
    <w:rPr>
      <w:rFonts w:ascii="Tahoma" w:hAnsi="Tahoma" w:cs="Tahoma"/>
      <w:sz w:val="16"/>
      <w:szCs w:val="16"/>
    </w:rPr>
  </w:style>
  <w:style w:type="paragraph" w:styleId="Footer">
    <w:name w:val="footer"/>
    <w:basedOn w:val="Normal"/>
    <w:rsid w:val="00FD4E7A"/>
    <w:pPr>
      <w:tabs>
        <w:tab w:val="center" w:pos="4153"/>
        <w:tab w:val="right" w:pos="8306"/>
      </w:tabs>
    </w:pPr>
  </w:style>
  <w:style w:type="character" w:styleId="PageNumber">
    <w:name w:val="page number"/>
    <w:basedOn w:val="DefaultParagraphFont"/>
    <w:rsid w:val="00FD4E7A"/>
  </w:style>
  <w:style w:type="paragraph" w:customStyle="1" w:styleId="ColorfulList-Accent11">
    <w:name w:val="Colorful List - Accent 11"/>
    <w:basedOn w:val="Normal"/>
    <w:uiPriority w:val="34"/>
    <w:qFormat/>
    <w:rsid w:val="0073240B"/>
    <w:pPr>
      <w:ind w:left="720"/>
    </w:pPr>
  </w:style>
  <w:style w:type="paragraph" w:styleId="Header">
    <w:name w:val="header"/>
    <w:basedOn w:val="Normal"/>
    <w:link w:val="HeaderChar"/>
    <w:uiPriority w:val="99"/>
    <w:rsid w:val="00EC56CB"/>
    <w:pPr>
      <w:tabs>
        <w:tab w:val="center" w:pos="4513"/>
        <w:tab w:val="right" w:pos="9026"/>
      </w:tabs>
    </w:pPr>
  </w:style>
  <w:style w:type="character" w:customStyle="1" w:styleId="HeaderChar">
    <w:name w:val="Header Char"/>
    <w:link w:val="Header"/>
    <w:uiPriority w:val="99"/>
    <w:rsid w:val="00EC56CB"/>
    <w:rPr>
      <w:sz w:val="24"/>
      <w:szCs w:val="24"/>
    </w:rPr>
  </w:style>
  <w:style w:type="paragraph" w:styleId="FootnoteText">
    <w:name w:val="footnote text"/>
    <w:basedOn w:val="Normal"/>
    <w:link w:val="FootnoteTextChar"/>
    <w:uiPriority w:val="99"/>
    <w:unhideWhenUsed/>
    <w:rsid w:val="00EB3CFD"/>
    <w:rPr>
      <w:rFonts w:ascii="Calibri" w:eastAsia="Calibri" w:hAnsi="Calibri"/>
      <w:sz w:val="20"/>
      <w:szCs w:val="20"/>
      <w:lang w:eastAsia="en-US"/>
    </w:rPr>
  </w:style>
  <w:style w:type="character" w:customStyle="1" w:styleId="FootnoteTextChar">
    <w:name w:val="Footnote Text Char"/>
    <w:link w:val="FootnoteText"/>
    <w:uiPriority w:val="99"/>
    <w:rsid w:val="00EB3CFD"/>
    <w:rPr>
      <w:rFonts w:ascii="Calibri" w:eastAsia="Calibri" w:hAnsi="Calibri"/>
    </w:rPr>
  </w:style>
  <w:style w:type="character" w:styleId="FootnoteReference">
    <w:name w:val="footnote reference"/>
    <w:uiPriority w:val="99"/>
    <w:unhideWhenUsed/>
    <w:rsid w:val="00EB3CFD"/>
    <w:rPr>
      <w:vertAlign w:val="superscript"/>
    </w:rPr>
  </w:style>
  <w:style w:type="character" w:customStyle="1" w:styleId="Heading1Char">
    <w:name w:val="Heading 1 Char"/>
    <w:link w:val="Heading1"/>
    <w:rsid w:val="0046602E"/>
    <w:rPr>
      <w:rFonts w:ascii="Arial" w:hAnsi="Arial"/>
      <w:b/>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69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ass%20Legal\Quantum\Ver9\Solicitor\Orders\Text\Enforcement_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Enforcement_2.dot</Template>
  <TotalTime>20</TotalTime>
  <Pages>4</Pages>
  <Words>1142</Words>
  <Characters>6272</Characters>
  <Application>Microsoft Office Word</Application>
  <DocSecurity>0</DocSecurity>
  <Lines>784</Lines>
  <Paragraphs>353</Paragraphs>
  <ScaleCrop>false</ScaleCrop>
  <HeadingPairs>
    <vt:vector size="2" baseType="variant">
      <vt:variant>
        <vt:lpstr>Title</vt:lpstr>
      </vt:variant>
      <vt:variant>
        <vt:i4>1</vt:i4>
      </vt:variant>
    </vt:vector>
  </HeadingPairs>
  <TitlesOfParts>
    <vt:vector size="1" baseType="lpstr">
      <vt:lpstr>1</vt:lpstr>
    </vt:vector>
  </TitlesOfParts>
  <Company>Ministry of Justice</Company>
  <LinksUpToDate>false</LinksUpToDate>
  <CharactersWithSpaces>7061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Melissa Chapman</dc:creator>
  <cp:lastModifiedBy>Melissa Chapman</cp:lastModifiedBy>
  <cp:revision>7</cp:revision>
  <cp:lastPrinted>2015-04-15T13:05:00Z</cp:lastPrinted>
  <dcterms:created xsi:type="dcterms:W3CDTF">2017-08-07T14:16:00Z</dcterms:created>
  <dcterms:modified xsi:type="dcterms:W3CDTF">2017-10-10T14:30:00Z</dcterms:modified>
</cp:coreProperties>
</file>